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63F10B" w14:textId="5B23366B" w:rsidR="005D48B3" w:rsidRDefault="005D48B3" w:rsidP="005D48B3">
      <w:pPr>
        <w:ind w:left="720"/>
        <w:contextualSpacing/>
        <w:rPr>
          <w:rFonts w:ascii="TH SarabunPSK" w:hAnsi="TH SarabunPSK" w:cs="TH SarabunPSK"/>
        </w:rPr>
      </w:pPr>
    </w:p>
    <w:p w14:paraId="35F440ED" w14:textId="1C61856B" w:rsidR="005D48B3" w:rsidRDefault="005D48B3" w:rsidP="005B6BA6">
      <w:pPr>
        <w:ind w:left="720"/>
        <w:contextualSpacing/>
        <w:jc w:val="center"/>
        <w:rPr>
          <w:rFonts w:ascii="TH SarabunPSK" w:hAnsi="TH SarabunPSK" w:cs="TH SarabunPSK"/>
        </w:rPr>
      </w:pPr>
    </w:p>
    <w:tbl>
      <w:tblPr>
        <w:tblpPr w:leftFromText="180" w:rightFromText="180" w:vertAnchor="text" w:horzAnchor="margin" w:tblpXSpec="center" w:tblpY="-39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1"/>
        <w:gridCol w:w="187"/>
        <w:gridCol w:w="4143"/>
        <w:gridCol w:w="357"/>
        <w:gridCol w:w="992"/>
        <w:gridCol w:w="628"/>
        <w:gridCol w:w="1170"/>
      </w:tblGrid>
      <w:tr w:rsidR="007E073A" w:rsidRPr="00B97D78" w14:paraId="6DDF17F1" w14:textId="77777777" w:rsidTr="007E073A">
        <w:tc>
          <w:tcPr>
            <w:tcW w:w="9918" w:type="dxa"/>
            <w:gridSpan w:val="7"/>
          </w:tcPr>
          <w:p w14:paraId="156564F7" w14:textId="77777777" w:rsidR="007E073A" w:rsidRPr="00B97D78" w:rsidRDefault="007E073A" w:rsidP="007E073A">
            <w:pPr>
              <w:pStyle w:val="a6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B97D78">
              <w:rPr>
                <w:rFonts w:ascii="TH SarabunPSK" w:hAnsi="TH SarabunPSK" w:cs="TH SarabunPSK"/>
                <w:b/>
                <w:bCs/>
                <w:cs/>
              </w:rPr>
              <w:t>โรงพยาบาลกุดบาก</w:t>
            </w:r>
          </w:p>
        </w:tc>
      </w:tr>
      <w:tr w:rsidR="007E073A" w:rsidRPr="00C63217" w14:paraId="0802AF2B" w14:textId="77777777" w:rsidTr="007E073A">
        <w:tc>
          <w:tcPr>
            <w:tcW w:w="2628" w:type="dxa"/>
            <w:gridSpan w:val="2"/>
          </w:tcPr>
          <w:p w14:paraId="22A66BF1" w14:textId="77777777" w:rsidR="007E073A" w:rsidRPr="00C63217" w:rsidRDefault="007E073A" w:rsidP="007E073A">
            <w:pPr>
              <w:pStyle w:val="a6"/>
              <w:ind w:left="-180" w:right="-288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 xml:space="preserve">  วิธี</w:t>
            </w:r>
            <w:r w:rsidRPr="00C63217">
              <w:rPr>
                <w:rFonts w:ascii="TH SarabunPSK" w:hAnsi="TH SarabunPSK" w:cs="TH SarabunPSK"/>
                <w:szCs w:val="24"/>
                <w:cs/>
              </w:rPr>
              <w:t>ปฏิบัติ</w:t>
            </w:r>
            <w:r>
              <w:rPr>
                <w:rFonts w:ascii="TH SarabunPSK" w:hAnsi="TH SarabunPSK" w:cs="TH SarabunPSK" w:hint="cs"/>
                <w:szCs w:val="24"/>
                <w:cs/>
              </w:rPr>
              <w:t xml:space="preserve">งาน </w:t>
            </w:r>
            <w:r w:rsidRPr="00C63217">
              <w:rPr>
                <w:rFonts w:ascii="TH SarabunPSK" w:hAnsi="TH SarabunPSK" w:cs="TH SarabunPSK"/>
                <w:szCs w:val="24"/>
                <w:cs/>
              </w:rPr>
              <w:t xml:space="preserve"> เลขที่ </w:t>
            </w:r>
            <w:r w:rsidRPr="00C63217">
              <w:rPr>
                <w:rFonts w:ascii="TH SarabunPSK" w:hAnsi="TH SarabunPSK" w:cs="TH SarabunPSK"/>
                <w:b/>
                <w:bCs/>
                <w:szCs w:val="24"/>
              </w:rPr>
              <w:t>:</w:t>
            </w:r>
            <w:r w:rsidRPr="00C63217">
              <w:rPr>
                <w:rFonts w:ascii="TH SarabunPSK" w:hAnsi="TH SarabunPSK" w:cs="TH SarabunPSK"/>
                <w:szCs w:val="24"/>
              </w:rPr>
              <w:t xml:space="preserve"> </w:t>
            </w:r>
            <w:r>
              <w:rPr>
                <w:rFonts w:ascii="TH SarabunPSK" w:hAnsi="TH SarabunPSK" w:cs="TH SarabunPSK"/>
                <w:szCs w:val="24"/>
              </w:rPr>
              <w:t>WI-PCT-118</w:t>
            </w:r>
          </w:p>
        </w:tc>
        <w:tc>
          <w:tcPr>
            <w:tcW w:w="4500" w:type="dxa"/>
            <w:gridSpan w:val="2"/>
          </w:tcPr>
          <w:p w14:paraId="6587CBE6" w14:textId="58596D9A" w:rsidR="007E073A" w:rsidRPr="007017E2" w:rsidRDefault="007E073A" w:rsidP="007E073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hint="cs"/>
                <w:cs/>
              </w:rPr>
              <w:t xml:space="preserve"> </w:t>
            </w:r>
            <w:r w:rsidRPr="00161F26">
              <w:rPr>
                <w:rFonts w:ascii="TH SarabunPSK" w:hAnsi="TH SarabunPSK" w:cs="TH SarabunPSK"/>
                <w:szCs w:val="24"/>
                <w:cs/>
              </w:rPr>
              <w:t xml:space="preserve">เรื่อง </w:t>
            </w:r>
            <w:r w:rsidRPr="00161F26">
              <w:rPr>
                <w:rFonts w:ascii="TH SarabunPSK" w:hAnsi="TH SarabunPSK" w:cs="TH SarabunPSK"/>
                <w:szCs w:val="24"/>
              </w:rPr>
              <w:t xml:space="preserve">: </w:t>
            </w:r>
            <w:r>
              <w:rPr>
                <w:rFonts w:ascii="TH SarabunPSK" w:hAnsi="TH SarabunPSK" w:cs="TH SarabunPSK"/>
                <w:sz w:val="28"/>
              </w:rPr>
              <w:t>Early  warning  sign</w:t>
            </w:r>
          </w:p>
        </w:tc>
        <w:tc>
          <w:tcPr>
            <w:tcW w:w="1620" w:type="dxa"/>
            <w:gridSpan w:val="2"/>
          </w:tcPr>
          <w:p w14:paraId="25A61E1C" w14:textId="77777777" w:rsidR="007E073A" w:rsidRPr="00C63217" w:rsidRDefault="007E073A" w:rsidP="007E073A">
            <w:pPr>
              <w:pStyle w:val="a6"/>
              <w:rPr>
                <w:rFonts w:ascii="TH SarabunPSK" w:hAnsi="TH SarabunPSK" w:cs="TH SarabunPSK"/>
                <w:szCs w:val="24"/>
              </w:rPr>
            </w:pPr>
            <w:r w:rsidRPr="00C63217">
              <w:rPr>
                <w:rFonts w:ascii="TH SarabunPSK" w:hAnsi="TH SarabunPSK" w:cs="TH SarabunPSK"/>
                <w:szCs w:val="24"/>
                <w:cs/>
              </w:rPr>
              <w:t xml:space="preserve">สำเนาหมายเลข </w:t>
            </w:r>
            <w:r w:rsidRPr="00C63217">
              <w:rPr>
                <w:rFonts w:ascii="TH SarabunPSK" w:hAnsi="TH SarabunPSK" w:cs="TH SarabunPSK"/>
                <w:b/>
                <w:bCs/>
                <w:szCs w:val="24"/>
              </w:rPr>
              <w:t>:</w:t>
            </w:r>
            <w:r w:rsidRPr="00C63217">
              <w:rPr>
                <w:rFonts w:ascii="TH SarabunPSK" w:hAnsi="TH SarabunPSK" w:cs="TH SarabunPSK"/>
                <w:szCs w:val="24"/>
              </w:rPr>
              <w:t xml:space="preserve"> </w:t>
            </w:r>
          </w:p>
        </w:tc>
        <w:tc>
          <w:tcPr>
            <w:tcW w:w="1170" w:type="dxa"/>
          </w:tcPr>
          <w:p w14:paraId="70DDCCB2" w14:textId="2CEB2FB8" w:rsidR="007E073A" w:rsidRPr="00C63217" w:rsidRDefault="007E073A" w:rsidP="007E073A">
            <w:pPr>
              <w:pStyle w:val="a6"/>
              <w:rPr>
                <w:rFonts w:ascii="TH SarabunPSK" w:hAnsi="TH SarabunPSK" w:cs="TH SarabunPSK"/>
                <w:szCs w:val="24"/>
              </w:rPr>
            </w:pPr>
            <w:r w:rsidRPr="00C63217">
              <w:rPr>
                <w:rFonts w:ascii="TH SarabunPSK" w:hAnsi="TH SarabunPSK" w:cs="TH SarabunPSK"/>
                <w:szCs w:val="24"/>
                <w:cs/>
              </w:rPr>
              <w:t xml:space="preserve">หน้า </w:t>
            </w:r>
            <w:r w:rsidRPr="00C63217">
              <w:rPr>
                <w:rFonts w:ascii="TH SarabunPSK" w:hAnsi="TH SarabunPSK" w:cs="TH SarabunPSK"/>
                <w:b/>
                <w:bCs/>
                <w:szCs w:val="24"/>
              </w:rPr>
              <w:t>:</w:t>
            </w:r>
            <w:r>
              <w:rPr>
                <w:rFonts w:ascii="TH SarabunPSK" w:hAnsi="TH SarabunPSK" w:cs="TH SarabunPSK"/>
                <w:szCs w:val="24"/>
              </w:rPr>
              <w:t xml:space="preserve"> 1/1</w:t>
            </w:r>
          </w:p>
        </w:tc>
      </w:tr>
      <w:tr w:rsidR="007E073A" w:rsidRPr="00C63217" w14:paraId="37534D9F" w14:textId="77777777" w:rsidTr="007E073A">
        <w:tc>
          <w:tcPr>
            <w:tcW w:w="2441" w:type="dxa"/>
          </w:tcPr>
          <w:p w14:paraId="6A06CAAD" w14:textId="77777777" w:rsidR="007E073A" w:rsidRPr="00B57D99" w:rsidRDefault="007E073A" w:rsidP="007E073A">
            <w:pPr>
              <w:pStyle w:val="a6"/>
              <w:ind w:right="-108"/>
              <w:rPr>
                <w:rFonts w:ascii="TH SarabunPSK" w:hAnsi="TH SarabunPSK" w:cs="TH SarabunPSK"/>
                <w:szCs w:val="24"/>
                <w:cs/>
              </w:rPr>
            </w:pPr>
            <w:r w:rsidRPr="00B57D99">
              <w:rPr>
                <w:rFonts w:ascii="TH SarabunPSK" w:hAnsi="TH SarabunPSK" w:cs="TH SarabunPSK"/>
                <w:szCs w:val="24"/>
                <w:cs/>
              </w:rPr>
              <w:t>ผู้จัดทำ</w:t>
            </w:r>
            <w:r w:rsidRPr="00B57D99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</w:t>
            </w:r>
            <w:r w:rsidRPr="00B57D99">
              <w:rPr>
                <w:rFonts w:ascii="TH SarabunPSK" w:hAnsi="TH SarabunPSK" w:cs="TH SarabunPSK"/>
                <w:b/>
                <w:bCs/>
                <w:szCs w:val="24"/>
              </w:rPr>
              <w:t>:</w:t>
            </w:r>
            <w:r w:rsidRPr="00B57D99">
              <w:rPr>
                <w:rFonts w:ascii="TH SarabunPSK" w:hAnsi="TH SarabunPSK" w:cs="TH SarabunPSK"/>
                <w:szCs w:val="24"/>
              </w:rPr>
              <w:t xml:space="preserve"> </w:t>
            </w:r>
            <w:r>
              <w:rPr>
                <w:rFonts w:ascii="TH SarabunPSK" w:hAnsi="TH SarabunPSK" w:cs="TH SarabunPSK" w:hint="cs"/>
                <w:szCs w:val="24"/>
                <w:cs/>
              </w:rPr>
              <w:t>ทีมนำทางคลินิก</w:t>
            </w:r>
          </w:p>
        </w:tc>
        <w:tc>
          <w:tcPr>
            <w:tcW w:w="4330" w:type="dxa"/>
            <w:gridSpan w:val="2"/>
          </w:tcPr>
          <w:p w14:paraId="219A48AF" w14:textId="501CF47F" w:rsidR="007E073A" w:rsidRPr="00B57D99" w:rsidRDefault="007E073A" w:rsidP="007E073A">
            <w:pPr>
              <w:pStyle w:val="a6"/>
              <w:ind w:right="-106"/>
              <w:rPr>
                <w:rFonts w:ascii="TH SarabunPSK" w:hAnsi="TH SarabunPSK" w:cs="TH SarabunPSK"/>
                <w:szCs w:val="24"/>
                <w:cs/>
              </w:rPr>
            </w:pPr>
            <w:r w:rsidRPr="00B57D99">
              <w:rPr>
                <w:rFonts w:ascii="TH SarabunPSK" w:hAnsi="TH SarabunPSK" w:cs="TH SarabunPSK"/>
                <w:szCs w:val="24"/>
                <w:cs/>
              </w:rPr>
              <w:t xml:space="preserve">ผู้เกี่ยวข้อง </w:t>
            </w:r>
            <w:r w:rsidRPr="00B57D99">
              <w:rPr>
                <w:rFonts w:ascii="TH SarabunPSK" w:hAnsi="TH SarabunPSK" w:cs="TH SarabunPSK"/>
                <w:b/>
                <w:bCs/>
                <w:szCs w:val="24"/>
              </w:rPr>
              <w:t>:</w:t>
            </w:r>
            <w:r w:rsidRPr="00B57D99">
              <w:rPr>
                <w:rFonts w:ascii="TH SarabunPSK" w:hAnsi="TH SarabunPSK" w:cs="TH SarabunPSK"/>
                <w:szCs w:val="24"/>
              </w:rPr>
              <w:t xml:space="preserve"> </w:t>
            </w:r>
            <w:r>
              <w:rPr>
                <w:rFonts w:ascii="TH SarabunPSK" w:hAnsi="TH SarabunPSK" w:cs="TH SarabunPSK" w:hint="cs"/>
                <w:szCs w:val="24"/>
                <w:cs/>
              </w:rPr>
              <w:t>รพ</w:t>
            </w:r>
            <w:r>
              <w:rPr>
                <w:rFonts w:ascii="TH SarabunPSK" w:hAnsi="TH SarabunPSK" w:cs="TH SarabunPSK"/>
                <w:szCs w:val="24"/>
              </w:rPr>
              <w:t>.</w:t>
            </w:r>
            <w:r>
              <w:rPr>
                <w:rFonts w:ascii="TH SarabunPSK" w:hAnsi="TH SarabunPSK" w:cs="TH SarabunPSK" w:hint="cs"/>
                <w:szCs w:val="24"/>
                <w:cs/>
              </w:rPr>
              <w:t>สต</w:t>
            </w:r>
          </w:p>
        </w:tc>
        <w:tc>
          <w:tcPr>
            <w:tcW w:w="1349" w:type="dxa"/>
            <w:gridSpan w:val="2"/>
          </w:tcPr>
          <w:p w14:paraId="36E32263" w14:textId="77777777" w:rsidR="007E073A" w:rsidRPr="00C63217" w:rsidRDefault="007E073A" w:rsidP="007E073A">
            <w:pPr>
              <w:pStyle w:val="a6"/>
              <w:ind w:right="-208"/>
              <w:rPr>
                <w:rFonts w:ascii="TH SarabunPSK" w:hAnsi="TH SarabunPSK" w:cs="TH SarabunPSK"/>
                <w:szCs w:val="24"/>
              </w:rPr>
            </w:pPr>
            <w:r w:rsidRPr="00C63217">
              <w:rPr>
                <w:rFonts w:ascii="TH SarabunPSK" w:hAnsi="TH SarabunPSK" w:cs="TH SarabunPSK"/>
                <w:szCs w:val="24"/>
                <w:cs/>
              </w:rPr>
              <w:t>วันที่</w:t>
            </w:r>
            <w:r w:rsidRPr="00C63217">
              <w:rPr>
                <w:rFonts w:ascii="TH SarabunPSK" w:hAnsi="TH SarabunPSK" w:cs="TH SarabunPSK"/>
                <w:szCs w:val="24"/>
              </w:rPr>
              <w:t xml:space="preserve"> </w:t>
            </w:r>
            <w:r w:rsidRPr="00C63217">
              <w:rPr>
                <w:rFonts w:ascii="TH SarabunPSK" w:hAnsi="TH SarabunPSK" w:cs="TH SarabunPSK"/>
                <w:b/>
                <w:bCs/>
                <w:szCs w:val="24"/>
              </w:rPr>
              <w:t>:</w:t>
            </w:r>
            <w:r w:rsidRPr="00C63217">
              <w:rPr>
                <w:rFonts w:ascii="TH SarabunPSK" w:hAnsi="TH SarabunPSK" w:cs="TH SarabunPSK"/>
                <w:szCs w:val="24"/>
              </w:rPr>
              <w:t xml:space="preserve"> </w:t>
            </w:r>
            <w:r w:rsidRPr="00332EFC">
              <w:rPr>
                <w:rFonts w:ascii="TH SarabunPSK" w:hAnsi="TH SarabunPSK" w:cs="TH SarabunPSK"/>
                <w:szCs w:val="24"/>
              </w:rPr>
              <w:t xml:space="preserve"> </w:t>
            </w:r>
            <w:r>
              <w:rPr>
                <w:rFonts w:ascii="TH SarabunPSK" w:hAnsi="TH SarabunPSK" w:cs="TH SarabunPSK" w:hint="cs"/>
                <w:szCs w:val="24"/>
                <w:cs/>
              </w:rPr>
              <w:t>เม</w:t>
            </w:r>
            <w:r>
              <w:rPr>
                <w:rFonts w:ascii="TH SarabunPSK" w:hAnsi="TH SarabunPSK" w:cs="TH SarabunPSK"/>
                <w:szCs w:val="24"/>
                <w:cs/>
              </w:rPr>
              <w:t>.</w:t>
            </w:r>
            <w:r>
              <w:rPr>
                <w:rFonts w:ascii="TH SarabunPSK" w:hAnsi="TH SarabunPSK" w:cs="TH SarabunPSK" w:hint="cs"/>
                <w:szCs w:val="24"/>
                <w:cs/>
              </w:rPr>
              <w:t>ย</w:t>
            </w:r>
            <w:r w:rsidRPr="00332EFC">
              <w:rPr>
                <w:rFonts w:ascii="TH SarabunPSK" w:hAnsi="TH SarabunPSK" w:cs="TH SarabunPSK"/>
                <w:szCs w:val="24"/>
                <w:cs/>
              </w:rPr>
              <w:t xml:space="preserve">. </w:t>
            </w:r>
            <w:r>
              <w:rPr>
                <w:rFonts w:ascii="TH SarabunPSK" w:hAnsi="TH SarabunPSK" w:cs="TH SarabunPSK"/>
                <w:szCs w:val="24"/>
              </w:rPr>
              <w:t>64</w:t>
            </w:r>
          </w:p>
        </w:tc>
        <w:tc>
          <w:tcPr>
            <w:tcW w:w="1798" w:type="dxa"/>
            <w:gridSpan w:val="2"/>
          </w:tcPr>
          <w:p w14:paraId="42AB0E60" w14:textId="77777777" w:rsidR="007E073A" w:rsidRPr="00C63217" w:rsidRDefault="007E073A" w:rsidP="007E073A">
            <w:pPr>
              <w:pStyle w:val="a6"/>
              <w:rPr>
                <w:rFonts w:ascii="TH SarabunPSK" w:hAnsi="TH SarabunPSK" w:cs="TH SarabunPSK"/>
                <w:szCs w:val="24"/>
              </w:rPr>
            </w:pPr>
            <w:r w:rsidRPr="00C63217">
              <w:rPr>
                <w:rFonts w:ascii="TH SarabunPSK" w:hAnsi="TH SarabunPSK" w:cs="TH SarabunPSK"/>
                <w:szCs w:val="24"/>
                <w:cs/>
              </w:rPr>
              <w:t xml:space="preserve">ผู้อนุมัติ </w:t>
            </w:r>
            <w:r w:rsidRPr="00C63217">
              <w:rPr>
                <w:rFonts w:ascii="TH SarabunPSK" w:hAnsi="TH SarabunPSK" w:cs="TH SarabunPSK"/>
                <w:b/>
                <w:bCs/>
                <w:szCs w:val="24"/>
              </w:rPr>
              <w:t>:</w:t>
            </w:r>
            <w:r w:rsidRPr="00C63217">
              <w:rPr>
                <w:rFonts w:ascii="TH SarabunPSK" w:hAnsi="TH SarabunPSK" w:cs="TH SarabunPSK"/>
                <w:szCs w:val="24"/>
              </w:rPr>
              <w:t xml:space="preserve"> </w:t>
            </w:r>
          </w:p>
        </w:tc>
      </w:tr>
    </w:tbl>
    <w:p w14:paraId="18F8B8FA" w14:textId="18DCFE67" w:rsidR="005D48B3" w:rsidRDefault="005D48B3" w:rsidP="005D48B3">
      <w:pPr>
        <w:ind w:left="720"/>
        <w:contextualSpacing/>
        <w:rPr>
          <w:rFonts w:ascii="TH SarabunPSK" w:hAnsi="TH SarabunPSK" w:cs="TH SarabunPSK"/>
        </w:rPr>
      </w:pPr>
    </w:p>
    <w:p w14:paraId="71187601" w14:textId="5273F43B" w:rsidR="005D48B3" w:rsidRDefault="005D48B3" w:rsidP="005D48B3">
      <w:pPr>
        <w:ind w:left="720"/>
        <w:contextualSpacing/>
        <w:rPr>
          <w:rFonts w:ascii="TH SarabunPSK" w:hAnsi="TH SarabunPSK" w:cs="TH SarabunPSK"/>
        </w:rPr>
      </w:pPr>
    </w:p>
    <w:p w14:paraId="456D5C9E" w14:textId="0F86E36E" w:rsidR="005D48B3" w:rsidRDefault="005D48B3" w:rsidP="005D48B3">
      <w:pPr>
        <w:ind w:left="720"/>
        <w:contextualSpacing/>
        <w:rPr>
          <w:rFonts w:ascii="TH SarabunPSK" w:hAnsi="TH SarabunPSK" w:cs="TH SarabunPSK"/>
        </w:rPr>
      </w:pPr>
    </w:p>
    <w:p w14:paraId="44CFB81F" w14:textId="6FD749D6" w:rsidR="005D48B3" w:rsidRDefault="005D48B3" w:rsidP="005D48B3">
      <w:pPr>
        <w:ind w:left="720"/>
        <w:contextualSpacing/>
        <w:rPr>
          <w:rFonts w:ascii="TH SarabunPSK" w:hAnsi="TH SarabunPSK" w:cs="TH SarabunPSK"/>
        </w:rPr>
      </w:pPr>
    </w:p>
    <w:p w14:paraId="31388902" w14:textId="60ECEBB7" w:rsidR="005D48B3" w:rsidRDefault="005D48B3" w:rsidP="005D48B3">
      <w:pPr>
        <w:ind w:left="720"/>
        <w:contextualSpacing/>
        <w:rPr>
          <w:rFonts w:ascii="TH SarabunPSK" w:hAnsi="TH SarabunPSK" w:cs="TH SarabunPSK"/>
        </w:rPr>
      </w:pPr>
    </w:p>
    <w:p w14:paraId="7C1BAB16" w14:textId="4C7F6281" w:rsidR="005D48B3" w:rsidRDefault="005D48B3" w:rsidP="005D48B3">
      <w:pPr>
        <w:ind w:left="720"/>
        <w:contextualSpacing/>
        <w:rPr>
          <w:rFonts w:ascii="TH SarabunPSK" w:hAnsi="TH SarabunPSK" w:cs="TH SarabunPSK"/>
        </w:rPr>
      </w:pPr>
    </w:p>
    <w:p w14:paraId="4DF2BDE9" w14:textId="746C85AF" w:rsidR="005D48B3" w:rsidRDefault="005D48B3" w:rsidP="005D48B3">
      <w:pPr>
        <w:ind w:left="720"/>
        <w:contextualSpacing/>
        <w:rPr>
          <w:rFonts w:ascii="TH SarabunPSK" w:hAnsi="TH SarabunPSK" w:cs="TH SarabunPSK"/>
        </w:rPr>
      </w:pPr>
    </w:p>
    <w:p w14:paraId="025175F3" w14:textId="0A26A9FF" w:rsidR="005D48B3" w:rsidRDefault="005D48B3" w:rsidP="005D48B3">
      <w:pPr>
        <w:ind w:left="720"/>
        <w:contextualSpacing/>
        <w:rPr>
          <w:rFonts w:ascii="TH SarabunPSK" w:hAnsi="TH SarabunPSK" w:cs="TH SarabunPSK"/>
        </w:rPr>
      </w:pPr>
    </w:p>
    <w:p w14:paraId="08545064" w14:textId="259CD201" w:rsidR="005D48B3" w:rsidRDefault="005D48B3" w:rsidP="005D48B3">
      <w:pPr>
        <w:ind w:left="720"/>
        <w:contextualSpacing/>
        <w:rPr>
          <w:rFonts w:ascii="TH SarabunPSK" w:hAnsi="TH SarabunPSK" w:cs="TH SarabunPSK"/>
        </w:rPr>
      </w:pPr>
    </w:p>
    <w:p w14:paraId="0C31381A" w14:textId="5741F1D2" w:rsidR="005D48B3" w:rsidRDefault="005D48B3" w:rsidP="005D48B3">
      <w:pPr>
        <w:ind w:left="720"/>
        <w:contextualSpacing/>
        <w:rPr>
          <w:rFonts w:ascii="TH SarabunPSK" w:hAnsi="TH SarabunPSK" w:cs="TH SarabunPSK"/>
        </w:rPr>
      </w:pPr>
    </w:p>
    <w:p w14:paraId="17E6DDDB" w14:textId="0ED9E8DD" w:rsidR="005D48B3" w:rsidRDefault="005D48B3" w:rsidP="005D48B3">
      <w:pPr>
        <w:ind w:left="720"/>
        <w:contextualSpacing/>
        <w:rPr>
          <w:rFonts w:ascii="TH SarabunPSK" w:hAnsi="TH SarabunPSK" w:cs="TH SarabunPSK"/>
        </w:rPr>
      </w:pPr>
    </w:p>
    <w:p w14:paraId="58C712A4" w14:textId="68230BCC" w:rsidR="005D48B3" w:rsidRDefault="005D48B3" w:rsidP="005D48B3">
      <w:pPr>
        <w:ind w:left="720"/>
        <w:contextualSpacing/>
        <w:rPr>
          <w:rFonts w:ascii="TH SarabunPSK" w:hAnsi="TH SarabunPSK" w:cs="TH SarabunPSK"/>
        </w:rPr>
      </w:pPr>
    </w:p>
    <w:p w14:paraId="2388725E" w14:textId="44985125" w:rsidR="005D48B3" w:rsidRDefault="005D48B3" w:rsidP="005D48B3">
      <w:pPr>
        <w:ind w:left="720"/>
        <w:contextualSpacing/>
        <w:rPr>
          <w:rFonts w:ascii="TH SarabunPSK" w:hAnsi="TH SarabunPSK" w:cs="TH SarabunPSK"/>
        </w:rPr>
      </w:pPr>
    </w:p>
    <w:p w14:paraId="226DDFD8" w14:textId="6C312E6B" w:rsidR="005D48B3" w:rsidRDefault="005D48B3" w:rsidP="005D48B3">
      <w:pPr>
        <w:ind w:left="720"/>
        <w:contextualSpacing/>
        <w:rPr>
          <w:rFonts w:ascii="TH SarabunPSK" w:hAnsi="TH SarabunPSK" w:cs="TH SarabunPSK"/>
        </w:rPr>
      </w:pPr>
    </w:p>
    <w:p w14:paraId="35CEAD9E" w14:textId="54E74BDB" w:rsidR="005D48B3" w:rsidRDefault="005D48B3" w:rsidP="005D48B3">
      <w:pPr>
        <w:ind w:left="720"/>
        <w:contextualSpacing/>
        <w:rPr>
          <w:rFonts w:ascii="TH SarabunPSK" w:hAnsi="TH SarabunPSK" w:cs="TH SarabunPSK"/>
        </w:rPr>
      </w:pPr>
    </w:p>
    <w:p w14:paraId="4855F902" w14:textId="253EA383" w:rsidR="005D48B3" w:rsidRDefault="005D48B3" w:rsidP="005D48B3">
      <w:pPr>
        <w:ind w:left="720"/>
        <w:contextualSpacing/>
        <w:rPr>
          <w:rFonts w:ascii="TH SarabunPSK" w:hAnsi="TH SarabunPSK" w:cs="TH SarabunPSK"/>
        </w:rPr>
      </w:pPr>
    </w:p>
    <w:p w14:paraId="6F138DA3" w14:textId="1BE772E2" w:rsidR="005D48B3" w:rsidRDefault="005D48B3" w:rsidP="005D48B3">
      <w:pPr>
        <w:ind w:left="720"/>
        <w:contextualSpacing/>
        <w:rPr>
          <w:rFonts w:ascii="TH SarabunPSK" w:hAnsi="TH SarabunPSK" w:cs="TH SarabunPSK"/>
        </w:rPr>
      </w:pPr>
    </w:p>
    <w:p w14:paraId="192F0F5D" w14:textId="3D6D234D" w:rsidR="005D48B3" w:rsidRDefault="005D48B3" w:rsidP="005D48B3">
      <w:pPr>
        <w:ind w:left="720"/>
        <w:contextualSpacing/>
        <w:rPr>
          <w:rFonts w:ascii="TH SarabunPSK" w:hAnsi="TH SarabunPSK" w:cs="TH SarabunPSK"/>
        </w:rPr>
      </w:pPr>
    </w:p>
    <w:p w14:paraId="1EF00383" w14:textId="78C37774" w:rsidR="005D48B3" w:rsidRDefault="005D48B3" w:rsidP="005D48B3">
      <w:pPr>
        <w:ind w:left="720"/>
        <w:contextualSpacing/>
        <w:rPr>
          <w:rFonts w:ascii="TH SarabunPSK" w:hAnsi="TH SarabunPSK" w:cs="TH SarabunPSK"/>
        </w:rPr>
      </w:pPr>
    </w:p>
    <w:p w14:paraId="7DCA8630" w14:textId="5D8AD2C0" w:rsidR="005D48B3" w:rsidRDefault="005D48B3" w:rsidP="005D48B3">
      <w:pPr>
        <w:ind w:left="720"/>
        <w:contextualSpacing/>
        <w:rPr>
          <w:rFonts w:ascii="TH SarabunPSK" w:hAnsi="TH SarabunPSK" w:cs="TH SarabunPSK"/>
        </w:rPr>
      </w:pPr>
    </w:p>
    <w:p w14:paraId="31C3FE92" w14:textId="4709F351" w:rsidR="005D48B3" w:rsidRDefault="005D48B3" w:rsidP="005D48B3">
      <w:pPr>
        <w:ind w:left="720"/>
        <w:contextualSpacing/>
        <w:rPr>
          <w:rFonts w:ascii="TH SarabunPSK" w:hAnsi="TH SarabunPSK" w:cs="TH SarabunPSK"/>
        </w:rPr>
      </w:pPr>
    </w:p>
    <w:p w14:paraId="63C840D1" w14:textId="146B7C54" w:rsidR="005D48B3" w:rsidRDefault="005D48B3" w:rsidP="005D48B3">
      <w:pPr>
        <w:ind w:left="720"/>
        <w:contextualSpacing/>
        <w:rPr>
          <w:rFonts w:ascii="TH SarabunPSK" w:hAnsi="TH SarabunPSK" w:cs="TH SarabunPSK"/>
        </w:rPr>
      </w:pPr>
    </w:p>
    <w:p w14:paraId="7A8D534A" w14:textId="77777777" w:rsidR="005D48B3" w:rsidRDefault="005D48B3" w:rsidP="005D48B3">
      <w:pPr>
        <w:ind w:left="720"/>
        <w:contextualSpacing/>
        <w:rPr>
          <w:rFonts w:ascii="TH SarabunPSK" w:hAnsi="TH SarabunPSK" w:cs="TH SarabunPSK"/>
        </w:rPr>
      </w:pPr>
    </w:p>
    <w:p w14:paraId="5C0BC300" w14:textId="77777777" w:rsidR="005D48B3" w:rsidRPr="005D48B3" w:rsidRDefault="005D48B3" w:rsidP="005D48B3">
      <w:pPr>
        <w:ind w:left="720"/>
        <w:contextualSpacing/>
        <w:rPr>
          <w:rFonts w:ascii="TH SarabunPSK" w:hAnsi="TH SarabunPSK" w:cs="TH SarabunPSK"/>
        </w:rPr>
      </w:pPr>
    </w:p>
    <w:p w14:paraId="0754CA97" w14:textId="77777777" w:rsidR="00750B10" w:rsidRDefault="00750B10" w:rsidP="00750B10">
      <w:pPr>
        <w:rPr>
          <w:rFonts w:ascii="TH SarabunPSK" w:hAnsi="TH SarabunPSK" w:cs="TH SarabunPSK"/>
          <w:b/>
          <w:bCs/>
          <w:sz w:val="40"/>
          <w:szCs w:val="40"/>
        </w:rPr>
      </w:pPr>
    </w:p>
    <w:p w14:paraId="7F94ED9C" w14:textId="77777777" w:rsidR="005D48B3" w:rsidRDefault="005D48B3" w:rsidP="00750B10">
      <w:pPr>
        <w:rPr>
          <w:rFonts w:ascii="TH SarabunPSK" w:hAnsi="TH SarabunPSK" w:cs="TH SarabunPSK"/>
          <w:b/>
          <w:bCs/>
          <w:sz w:val="40"/>
          <w:szCs w:val="40"/>
        </w:rPr>
      </w:pPr>
    </w:p>
    <w:p w14:paraId="272F61FB" w14:textId="3A880227" w:rsidR="005D48B3" w:rsidRDefault="005D48B3" w:rsidP="00750B10">
      <w:pPr>
        <w:rPr>
          <w:rFonts w:ascii="TH SarabunPSK" w:hAnsi="TH SarabunPSK" w:cs="TH SarabunPSK"/>
          <w:b/>
          <w:bCs/>
          <w:sz w:val="40"/>
          <w:szCs w:val="40"/>
        </w:rPr>
        <w:sectPr w:rsidR="005D48B3" w:rsidSect="00054ECD">
          <w:pgSz w:w="11906" w:h="16838"/>
          <w:pgMar w:top="567" w:right="232" w:bottom="851" w:left="181" w:header="709" w:footer="709" w:gutter="0"/>
          <w:cols w:space="708"/>
          <w:docGrid w:linePitch="360"/>
        </w:sectPr>
      </w:pPr>
    </w:p>
    <w:p w14:paraId="412890EA" w14:textId="77777777" w:rsidR="00054ECD" w:rsidRDefault="00054ECD" w:rsidP="00FD4C9E">
      <w:pPr>
        <w:jc w:val="center"/>
        <w:rPr>
          <w:rFonts w:ascii="TH SarabunPSK" w:hAnsi="TH SarabunPSK" w:cs="TH SarabunPSK" w:hint="cs"/>
          <w:b/>
          <w:bCs/>
          <w:sz w:val="38"/>
          <w:szCs w:val="38"/>
        </w:rPr>
      </w:pPr>
    </w:p>
    <w:tbl>
      <w:tblPr>
        <w:tblpPr w:leftFromText="180" w:rightFromText="180" w:vertAnchor="page" w:horzAnchor="margin" w:tblpXSpec="center" w:tblpY="961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59"/>
        <w:gridCol w:w="644"/>
        <w:gridCol w:w="3686"/>
        <w:gridCol w:w="177"/>
        <w:gridCol w:w="1240"/>
        <w:gridCol w:w="533"/>
        <w:gridCol w:w="1842"/>
      </w:tblGrid>
      <w:tr w:rsidR="00054ECD" w:rsidRPr="00C63217" w14:paraId="7ADF7330" w14:textId="77777777" w:rsidTr="00667180">
        <w:tc>
          <w:tcPr>
            <w:tcW w:w="10881" w:type="dxa"/>
            <w:gridSpan w:val="7"/>
          </w:tcPr>
          <w:p w14:paraId="25C7BE62" w14:textId="77777777" w:rsidR="00054ECD" w:rsidRPr="00B97D78" w:rsidRDefault="00054ECD" w:rsidP="00667180">
            <w:pPr>
              <w:pStyle w:val="a6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B97D78">
              <w:rPr>
                <w:rFonts w:ascii="TH SarabunPSK" w:hAnsi="TH SarabunPSK" w:cs="TH SarabunPSK"/>
                <w:b/>
                <w:bCs/>
                <w:cs/>
              </w:rPr>
              <w:t>โรงพยาบาลกุดบาก</w:t>
            </w:r>
          </w:p>
        </w:tc>
      </w:tr>
      <w:tr w:rsidR="00054ECD" w:rsidRPr="00C63217" w14:paraId="602C8517" w14:textId="77777777" w:rsidTr="00667180">
        <w:tc>
          <w:tcPr>
            <w:tcW w:w="3403" w:type="dxa"/>
            <w:gridSpan w:val="2"/>
          </w:tcPr>
          <w:p w14:paraId="6953047A" w14:textId="275D133E" w:rsidR="00054ECD" w:rsidRPr="00C63217" w:rsidRDefault="00054ECD" w:rsidP="00667180">
            <w:pPr>
              <w:pStyle w:val="a6"/>
              <w:ind w:left="-180" w:right="-288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 xml:space="preserve">   </w:t>
            </w:r>
            <w:r w:rsidRPr="000A5A9E">
              <w:rPr>
                <w:rFonts w:ascii="TH SarabunPSK" w:hAnsi="TH SarabunPSK" w:cs="TH SarabunPSK"/>
                <w:szCs w:val="24"/>
                <w:cs/>
              </w:rPr>
              <w:t xml:space="preserve">คู่มือการดูแลผู้ป่วย  เลขที่ : </w:t>
            </w:r>
            <w:r>
              <w:rPr>
                <w:rFonts w:ascii="TH SarabunPSK" w:hAnsi="TH SarabunPSK" w:cs="TH SarabunPSK"/>
                <w:szCs w:val="24"/>
              </w:rPr>
              <w:t>CPG-PCT-027</w:t>
            </w:r>
          </w:p>
        </w:tc>
        <w:tc>
          <w:tcPr>
            <w:tcW w:w="3686" w:type="dxa"/>
          </w:tcPr>
          <w:p w14:paraId="30DFA8E5" w14:textId="10F7BB69" w:rsidR="00054ECD" w:rsidRPr="007E364C" w:rsidRDefault="00054ECD" w:rsidP="00667180">
            <w:pPr>
              <w:pStyle w:val="ab"/>
              <w:rPr>
                <w:rFonts w:ascii="TH SarabunPSK" w:hAnsi="TH SarabunPSK" w:cs="TH SarabunPSK"/>
                <w:sz w:val="24"/>
                <w:szCs w:val="24"/>
              </w:rPr>
            </w:pPr>
            <w:r w:rsidRPr="007E364C">
              <w:rPr>
                <w:rFonts w:hint="cs"/>
                <w:szCs w:val="22"/>
                <w:cs/>
              </w:rPr>
              <w:t xml:space="preserve"> </w:t>
            </w:r>
            <w:r w:rsidRPr="007E364C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เรื่อง </w:t>
            </w:r>
            <w:r w:rsidRPr="007E364C">
              <w:rPr>
                <w:rFonts w:ascii="TH SarabunPSK" w:hAnsi="TH SarabunPSK" w:cs="TH SarabunPSK"/>
                <w:sz w:val="24"/>
                <w:szCs w:val="24"/>
              </w:rPr>
              <w:t xml:space="preserve">: </w:t>
            </w:r>
            <w:r>
              <w:t xml:space="preserve"> </w:t>
            </w:r>
            <w:r w:rsidRPr="00054ECD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Early  warning  sign</w:t>
            </w:r>
          </w:p>
        </w:tc>
        <w:tc>
          <w:tcPr>
            <w:tcW w:w="1950" w:type="dxa"/>
            <w:gridSpan w:val="3"/>
          </w:tcPr>
          <w:p w14:paraId="0F5F143D" w14:textId="77777777" w:rsidR="00054ECD" w:rsidRPr="00C63217" w:rsidRDefault="00054ECD" w:rsidP="00667180">
            <w:pPr>
              <w:pStyle w:val="a6"/>
              <w:rPr>
                <w:rFonts w:ascii="TH SarabunPSK" w:hAnsi="TH SarabunPSK" w:cs="TH SarabunPSK"/>
                <w:szCs w:val="24"/>
              </w:rPr>
            </w:pPr>
            <w:r w:rsidRPr="00C63217">
              <w:rPr>
                <w:rFonts w:ascii="TH SarabunPSK" w:hAnsi="TH SarabunPSK" w:cs="TH SarabunPSK"/>
                <w:szCs w:val="24"/>
                <w:cs/>
              </w:rPr>
              <w:t xml:space="preserve">สำเนาหมายเลข </w:t>
            </w:r>
            <w:r w:rsidRPr="00C63217">
              <w:rPr>
                <w:rFonts w:ascii="TH SarabunPSK" w:hAnsi="TH SarabunPSK" w:cs="TH SarabunPSK"/>
                <w:b/>
                <w:bCs/>
                <w:szCs w:val="24"/>
              </w:rPr>
              <w:t>:</w:t>
            </w:r>
            <w:r w:rsidRPr="00C63217">
              <w:rPr>
                <w:rFonts w:ascii="TH SarabunPSK" w:hAnsi="TH SarabunPSK" w:cs="TH SarabunPSK"/>
                <w:szCs w:val="24"/>
              </w:rPr>
              <w:t xml:space="preserve"> </w:t>
            </w:r>
          </w:p>
        </w:tc>
        <w:tc>
          <w:tcPr>
            <w:tcW w:w="1842" w:type="dxa"/>
          </w:tcPr>
          <w:p w14:paraId="4D9820BB" w14:textId="3FF366B1" w:rsidR="00054ECD" w:rsidRPr="00C63217" w:rsidRDefault="00054ECD" w:rsidP="00667180">
            <w:pPr>
              <w:pStyle w:val="a6"/>
              <w:rPr>
                <w:rFonts w:ascii="TH SarabunPSK" w:hAnsi="TH SarabunPSK" w:cs="TH SarabunPSK"/>
                <w:szCs w:val="24"/>
              </w:rPr>
            </w:pPr>
            <w:r w:rsidRPr="00C63217">
              <w:rPr>
                <w:rFonts w:ascii="TH SarabunPSK" w:hAnsi="TH SarabunPSK" w:cs="TH SarabunPSK"/>
                <w:szCs w:val="24"/>
                <w:cs/>
              </w:rPr>
              <w:t xml:space="preserve">หน้า </w:t>
            </w:r>
            <w:r w:rsidRPr="00C63217">
              <w:rPr>
                <w:rFonts w:ascii="TH SarabunPSK" w:hAnsi="TH SarabunPSK" w:cs="TH SarabunPSK"/>
                <w:b/>
                <w:bCs/>
                <w:szCs w:val="24"/>
              </w:rPr>
              <w:t>:</w:t>
            </w:r>
            <w:r>
              <w:rPr>
                <w:rFonts w:ascii="TH SarabunPSK" w:hAnsi="TH SarabunPSK" w:cs="TH SarabunPSK"/>
                <w:szCs w:val="24"/>
              </w:rPr>
              <w:t xml:space="preserve"> 1/</w:t>
            </w:r>
            <w:r w:rsidR="005747DC">
              <w:rPr>
                <w:rFonts w:ascii="TH SarabunPSK" w:hAnsi="TH SarabunPSK" w:cs="TH SarabunPSK"/>
                <w:szCs w:val="24"/>
              </w:rPr>
              <w:t>1</w:t>
            </w:r>
            <w:bookmarkStart w:id="0" w:name="_GoBack"/>
            <w:bookmarkEnd w:id="0"/>
          </w:p>
        </w:tc>
      </w:tr>
      <w:tr w:rsidR="00054ECD" w:rsidRPr="00C63217" w14:paraId="4757159D" w14:textId="77777777" w:rsidTr="00667180">
        <w:tc>
          <w:tcPr>
            <w:tcW w:w="2759" w:type="dxa"/>
          </w:tcPr>
          <w:p w14:paraId="26FAB76C" w14:textId="77777777" w:rsidR="00054ECD" w:rsidRPr="00B57D99" w:rsidRDefault="00054ECD" w:rsidP="00667180">
            <w:pPr>
              <w:pStyle w:val="a6"/>
              <w:ind w:right="-108"/>
              <w:rPr>
                <w:rFonts w:ascii="TH SarabunPSK" w:hAnsi="TH SarabunPSK" w:cs="TH SarabunPSK"/>
                <w:szCs w:val="24"/>
                <w:cs/>
              </w:rPr>
            </w:pPr>
            <w:r w:rsidRPr="00B57D99">
              <w:rPr>
                <w:rFonts w:ascii="TH SarabunPSK" w:hAnsi="TH SarabunPSK" w:cs="TH SarabunPSK"/>
                <w:szCs w:val="24"/>
                <w:cs/>
              </w:rPr>
              <w:t>ผู้จัดทำ</w:t>
            </w:r>
            <w:r w:rsidRPr="00B57D99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</w:t>
            </w:r>
            <w:r w:rsidRPr="00B57D99">
              <w:rPr>
                <w:rFonts w:ascii="TH SarabunPSK" w:hAnsi="TH SarabunPSK" w:cs="TH SarabunPSK"/>
                <w:b/>
                <w:bCs/>
                <w:szCs w:val="24"/>
              </w:rPr>
              <w:t>:</w:t>
            </w:r>
            <w:r w:rsidRPr="00B57D99">
              <w:rPr>
                <w:rFonts w:ascii="TH SarabunPSK" w:hAnsi="TH SarabunPSK" w:cs="TH SarabunPSK"/>
                <w:szCs w:val="24"/>
              </w:rPr>
              <w:t xml:space="preserve"> </w:t>
            </w:r>
            <w:r w:rsidRPr="000E7E43">
              <w:rPr>
                <w:rFonts w:ascii="TH SarabunPSK" w:hAnsi="TH SarabunPSK" w:cs="TH SarabunPSK"/>
                <w:szCs w:val="24"/>
                <w:cs/>
              </w:rPr>
              <w:t>ทีมนำด้านคลินิก</w:t>
            </w:r>
          </w:p>
        </w:tc>
        <w:tc>
          <w:tcPr>
            <w:tcW w:w="4507" w:type="dxa"/>
            <w:gridSpan w:val="3"/>
          </w:tcPr>
          <w:p w14:paraId="7B5B6B92" w14:textId="601097EC" w:rsidR="00054ECD" w:rsidRPr="00B57D99" w:rsidRDefault="00054ECD" w:rsidP="00667180">
            <w:pPr>
              <w:pStyle w:val="a6"/>
              <w:ind w:right="-106"/>
              <w:rPr>
                <w:rFonts w:ascii="TH SarabunPSK" w:hAnsi="TH SarabunPSK" w:cs="TH SarabunPSK" w:hint="cs"/>
                <w:szCs w:val="24"/>
              </w:rPr>
            </w:pPr>
            <w:r w:rsidRPr="00B57D99">
              <w:rPr>
                <w:rFonts w:ascii="TH SarabunPSK" w:hAnsi="TH SarabunPSK" w:cs="TH SarabunPSK"/>
                <w:szCs w:val="24"/>
                <w:cs/>
              </w:rPr>
              <w:t xml:space="preserve">ผู้เกี่ยวข้อง </w:t>
            </w:r>
            <w:r w:rsidRPr="00B57D99">
              <w:rPr>
                <w:rFonts w:ascii="TH SarabunPSK" w:hAnsi="TH SarabunPSK" w:cs="TH SarabunPSK"/>
                <w:b/>
                <w:bCs/>
                <w:szCs w:val="24"/>
              </w:rPr>
              <w:t>:</w:t>
            </w:r>
            <w:r w:rsidRPr="00B57D99">
              <w:rPr>
                <w:rFonts w:ascii="TH SarabunPSK" w:hAnsi="TH SarabunPSK" w:cs="TH SarabunPSK"/>
                <w:szCs w:val="24"/>
              </w:rPr>
              <w:t xml:space="preserve"> </w:t>
            </w:r>
            <w:r w:rsidRPr="00054ECD">
              <w:rPr>
                <w:rFonts w:ascii="TH SarabunPSK" w:hAnsi="TH SarabunPSK" w:cs="TH SarabunPSK"/>
                <w:szCs w:val="24"/>
                <w:cs/>
              </w:rPr>
              <w:t>รพ.สต</w:t>
            </w:r>
          </w:p>
        </w:tc>
        <w:tc>
          <w:tcPr>
            <w:tcW w:w="1240" w:type="dxa"/>
          </w:tcPr>
          <w:p w14:paraId="7D3AA8DC" w14:textId="77777777" w:rsidR="00054ECD" w:rsidRPr="00C63217" w:rsidRDefault="00054ECD" w:rsidP="00667180">
            <w:pPr>
              <w:pStyle w:val="a6"/>
              <w:ind w:right="-208"/>
              <w:rPr>
                <w:rFonts w:ascii="TH SarabunPSK" w:hAnsi="TH SarabunPSK" w:cs="TH SarabunPSK"/>
                <w:szCs w:val="24"/>
                <w:cs/>
              </w:rPr>
            </w:pPr>
            <w:r w:rsidRPr="00C63217">
              <w:rPr>
                <w:rFonts w:ascii="TH SarabunPSK" w:hAnsi="TH SarabunPSK" w:cs="TH SarabunPSK"/>
                <w:szCs w:val="24"/>
                <w:cs/>
              </w:rPr>
              <w:t>วันที่</w:t>
            </w:r>
            <w:r w:rsidRPr="00C63217">
              <w:rPr>
                <w:rFonts w:ascii="TH SarabunPSK" w:hAnsi="TH SarabunPSK" w:cs="TH SarabunPSK"/>
                <w:szCs w:val="24"/>
              </w:rPr>
              <w:t xml:space="preserve"> </w:t>
            </w:r>
            <w:r w:rsidRPr="00C63217">
              <w:rPr>
                <w:rFonts w:ascii="TH SarabunPSK" w:hAnsi="TH SarabunPSK" w:cs="TH SarabunPSK"/>
                <w:b/>
                <w:bCs/>
                <w:szCs w:val="24"/>
              </w:rPr>
              <w:t>:</w:t>
            </w:r>
            <w:r w:rsidRPr="00C63217">
              <w:rPr>
                <w:rFonts w:ascii="TH SarabunPSK" w:hAnsi="TH SarabunPSK" w:cs="TH SarabunPSK"/>
                <w:szCs w:val="24"/>
              </w:rPr>
              <w:t xml:space="preserve"> </w:t>
            </w:r>
            <w:r w:rsidRPr="00332EFC">
              <w:rPr>
                <w:rFonts w:ascii="TH SarabunPSK" w:hAnsi="TH SarabunPSK" w:cs="TH SarabunPSK"/>
                <w:szCs w:val="24"/>
              </w:rPr>
              <w:t xml:space="preserve"> </w:t>
            </w:r>
            <w:r>
              <w:rPr>
                <w:rFonts w:ascii="TH SarabunPSK" w:hAnsi="TH SarabunPSK" w:cs="TH SarabunPSK" w:hint="cs"/>
                <w:szCs w:val="24"/>
                <w:cs/>
              </w:rPr>
              <w:t>มิ.ย</w:t>
            </w:r>
            <w:r w:rsidRPr="00332EFC">
              <w:rPr>
                <w:rFonts w:ascii="TH SarabunPSK" w:hAnsi="TH SarabunPSK" w:cs="TH SarabunPSK"/>
                <w:szCs w:val="24"/>
                <w:cs/>
              </w:rPr>
              <w:t xml:space="preserve">. </w:t>
            </w:r>
            <w:r>
              <w:rPr>
                <w:rFonts w:ascii="TH SarabunPSK" w:hAnsi="TH SarabunPSK" w:cs="TH SarabunPSK"/>
                <w:szCs w:val="24"/>
              </w:rPr>
              <w:t>64</w:t>
            </w:r>
          </w:p>
        </w:tc>
        <w:tc>
          <w:tcPr>
            <w:tcW w:w="2375" w:type="dxa"/>
            <w:gridSpan w:val="2"/>
          </w:tcPr>
          <w:p w14:paraId="4E6D049F" w14:textId="77777777" w:rsidR="00054ECD" w:rsidRPr="00C63217" w:rsidRDefault="00054ECD" w:rsidP="00667180">
            <w:pPr>
              <w:pStyle w:val="a6"/>
              <w:rPr>
                <w:rFonts w:ascii="TH SarabunPSK" w:hAnsi="TH SarabunPSK" w:cs="TH SarabunPSK"/>
                <w:szCs w:val="24"/>
              </w:rPr>
            </w:pPr>
            <w:r w:rsidRPr="00C63217">
              <w:rPr>
                <w:rFonts w:ascii="TH SarabunPSK" w:hAnsi="TH SarabunPSK" w:cs="TH SarabunPSK"/>
                <w:szCs w:val="24"/>
                <w:cs/>
              </w:rPr>
              <w:t xml:space="preserve">ผู้อนุมัติ </w:t>
            </w:r>
            <w:r w:rsidRPr="00C63217">
              <w:rPr>
                <w:rFonts w:ascii="TH SarabunPSK" w:hAnsi="TH SarabunPSK" w:cs="TH SarabunPSK"/>
                <w:b/>
                <w:bCs/>
                <w:szCs w:val="24"/>
              </w:rPr>
              <w:t>:</w:t>
            </w:r>
            <w:r w:rsidRPr="00C63217">
              <w:rPr>
                <w:rFonts w:ascii="TH SarabunPSK" w:hAnsi="TH SarabunPSK" w:cs="TH SarabunPSK"/>
                <w:szCs w:val="24"/>
              </w:rPr>
              <w:t xml:space="preserve"> </w:t>
            </w:r>
          </w:p>
        </w:tc>
      </w:tr>
    </w:tbl>
    <w:p w14:paraId="4C4C2558" w14:textId="77777777" w:rsidR="00054ECD" w:rsidRDefault="00054ECD" w:rsidP="00FD4C9E">
      <w:pPr>
        <w:jc w:val="center"/>
        <w:rPr>
          <w:rFonts w:ascii="TH SarabunPSK" w:hAnsi="TH SarabunPSK" w:cs="TH SarabunPSK" w:hint="cs"/>
          <w:b/>
          <w:bCs/>
          <w:sz w:val="38"/>
          <w:szCs w:val="38"/>
        </w:rPr>
      </w:pPr>
    </w:p>
    <w:p w14:paraId="204184A0" w14:textId="77777777" w:rsidR="00054ECD" w:rsidRDefault="00054ECD" w:rsidP="00FD4C9E">
      <w:pPr>
        <w:jc w:val="center"/>
        <w:rPr>
          <w:rFonts w:ascii="TH SarabunPSK" w:hAnsi="TH SarabunPSK" w:cs="TH SarabunPSK" w:hint="cs"/>
          <w:b/>
          <w:bCs/>
          <w:sz w:val="38"/>
          <w:szCs w:val="38"/>
        </w:rPr>
      </w:pPr>
    </w:p>
    <w:p w14:paraId="0C89B7EF" w14:textId="77777777" w:rsidR="00054ECD" w:rsidRDefault="00054ECD" w:rsidP="00FD4C9E">
      <w:pPr>
        <w:jc w:val="center"/>
        <w:rPr>
          <w:rFonts w:ascii="TH SarabunPSK" w:hAnsi="TH SarabunPSK" w:cs="TH SarabunPSK" w:hint="cs"/>
          <w:b/>
          <w:bCs/>
          <w:sz w:val="38"/>
          <w:szCs w:val="38"/>
        </w:rPr>
      </w:pPr>
    </w:p>
    <w:p w14:paraId="36A9B399" w14:textId="77777777" w:rsidR="00667180" w:rsidRDefault="00667180" w:rsidP="00FD4C9E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5434616E" w14:textId="275BB300" w:rsidR="00FD4C9E" w:rsidRDefault="00FD4C9E" w:rsidP="00FD4C9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54EC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gramStart"/>
      <w:r w:rsidRPr="00054ECD">
        <w:rPr>
          <w:rFonts w:ascii="TH SarabunPSK" w:hAnsi="TH SarabunPSK" w:cs="TH SarabunPSK"/>
          <w:b/>
          <w:bCs/>
          <w:sz w:val="32"/>
          <w:szCs w:val="32"/>
        </w:rPr>
        <w:t>early</w:t>
      </w:r>
      <w:proofErr w:type="gramEnd"/>
      <w:r w:rsidRPr="00054ECD">
        <w:rPr>
          <w:rFonts w:ascii="TH SarabunPSK" w:hAnsi="TH SarabunPSK" w:cs="TH SarabunPSK"/>
          <w:b/>
          <w:bCs/>
          <w:sz w:val="32"/>
          <w:szCs w:val="32"/>
        </w:rPr>
        <w:t xml:space="preserve"> warning sign</w:t>
      </w:r>
      <w:r w:rsidR="00667180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667180" w:rsidRPr="00054ECD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สำหรับผู้ป่วย อายุ </w:t>
      </w:r>
      <m:oMath>
        <m:r>
          <m:rPr>
            <m:sty m:val="b"/>
          </m:rPr>
          <w:rPr>
            <w:rFonts w:ascii="Cambria Math" w:hAnsi="Cambria Math" w:cs="TH SarabunPSK"/>
            <w:sz w:val="28"/>
          </w:rPr>
          <m:t>≥</m:t>
        </m:r>
      </m:oMath>
      <w:r w:rsidR="00667180" w:rsidRPr="00054ECD">
        <w:rPr>
          <w:rFonts w:ascii="TH SarabunPSK" w:eastAsiaTheme="minorEastAsia" w:hAnsi="TH SarabunPSK" w:cs="TH SarabunPSK"/>
          <w:b/>
          <w:bCs/>
          <w:sz w:val="32"/>
          <w:szCs w:val="32"/>
        </w:rPr>
        <w:t xml:space="preserve"> 15 </w:t>
      </w:r>
      <w:r w:rsidR="00667180" w:rsidRPr="00054ECD">
        <w:rPr>
          <w:rFonts w:ascii="TH SarabunPSK" w:eastAsiaTheme="minorEastAsia" w:hAnsi="TH SarabunPSK" w:cs="TH SarabunPSK"/>
          <w:b/>
          <w:bCs/>
          <w:sz w:val="32"/>
          <w:szCs w:val="32"/>
          <w:cs/>
        </w:rPr>
        <w:t>ปี</w:t>
      </w:r>
    </w:p>
    <w:p w14:paraId="03EEC63E" w14:textId="77777777" w:rsidR="00667180" w:rsidRPr="00667180" w:rsidRDefault="00667180" w:rsidP="00FD4C9E">
      <w:pPr>
        <w:jc w:val="center"/>
        <w:rPr>
          <w:rFonts w:ascii="TH SarabunPSK" w:eastAsiaTheme="minorEastAsia" w:hAnsi="TH SarabunPSK" w:cs="TH SarabunPSK"/>
          <w:b/>
          <w:bCs/>
          <w:sz w:val="6"/>
          <w:szCs w:val="6"/>
        </w:rPr>
      </w:pPr>
    </w:p>
    <w:tbl>
      <w:tblPr>
        <w:tblStyle w:val="a8"/>
        <w:tblW w:w="16019" w:type="dxa"/>
        <w:tblInd w:w="-176" w:type="dxa"/>
        <w:tblLook w:val="04A0" w:firstRow="1" w:lastRow="0" w:firstColumn="1" w:lastColumn="0" w:noHBand="0" w:noVBand="1"/>
      </w:tblPr>
      <w:tblGrid>
        <w:gridCol w:w="1844"/>
        <w:gridCol w:w="3685"/>
        <w:gridCol w:w="3510"/>
        <w:gridCol w:w="3402"/>
        <w:gridCol w:w="3578"/>
      </w:tblGrid>
      <w:tr w:rsidR="00FD4C9E" w:rsidRPr="00CC7F45" w14:paraId="6B472CBC" w14:textId="77777777" w:rsidTr="00E50859">
        <w:trPr>
          <w:trHeight w:val="70"/>
        </w:trPr>
        <w:tc>
          <w:tcPr>
            <w:tcW w:w="1844" w:type="dxa"/>
          </w:tcPr>
          <w:p w14:paraId="788A92A6" w14:textId="77777777" w:rsidR="00FD4C9E" w:rsidRPr="00667180" w:rsidRDefault="00FD4C9E" w:rsidP="00C97C3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85" w:type="dxa"/>
            <w:vAlign w:val="center"/>
          </w:tcPr>
          <w:p w14:paraId="7728D466" w14:textId="186067D8" w:rsidR="00FD4C9E" w:rsidRPr="00667180" w:rsidRDefault="00FD4C9E" w:rsidP="00C97C3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6718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Monitoring </w:t>
            </w:r>
            <w:r w:rsidR="00687D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66718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br/>
            </w:r>
            <w:r w:rsidRPr="006671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3510" w:type="dxa"/>
            <w:shd w:val="clear" w:color="auto" w:fill="FFFFFF"/>
            <w:vAlign w:val="center"/>
          </w:tcPr>
          <w:p w14:paraId="7469550C" w14:textId="77777777" w:rsidR="00FD4C9E" w:rsidRPr="00667180" w:rsidRDefault="00FD4C9E" w:rsidP="00C97C3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671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เขียว</w:t>
            </w:r>
          </w:p>
        </w:tc>
        <w:tc>
          <w:tcPr>
            <w:tcW w:w="3402" w:type="dxa"/>
            <w:shd w:val="clear" w:color="auto" w:fill="FFFFFF"/>
            <w:vAlign w:val="center"/>
          </w:tcPr>
          <w:p w14:paraId="07F0A147" w14:textId="77777777" w:rsidR="00FD4C9E" w:rsidRPr="00667180" w:rsidRDefault="00FD4C9E" w:rsidP="00C97C3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671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เหลือง</w:t>
            </w:r>
          </w:p>
        </w:tc>
        <w:tc>
          <w:tcPr>
            <w:tcW w:w="3578" w:type="dxa"/>
            <w:shd w:val="clear" w:color="auto" w:fill="FFFFFF"/>
            <w:vAlign w:val="center"/>
          </w:tcPr>
          <w:p w14:paraId="3567D445" w14:textId="77777777" w:rsidR="00FD4C9E" w:rsidRPr="00667180" w:rsidRDefault="00FD4C9E" w:rsidP="00C97C3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671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แดง</w:t>
            </w:r>
          </w:p>
        </w:tc>
      </w:tr>
      <w:tr w:rsidR="00FD4C9E" w:rsidRPr="00CC7F45" w14:paraId="7C16B96F" w14:textId="77777777" w:rsidTr="00E50859">
        <w:tc>
          <w:tcPr>
            <w:tcW w:w="1844" w:type="dxa"/>
            <w:vAlign w:val="center"/>
          </w:tcPr>
          <w:p w14:paraId="248C280D" w14:textId="77777777" w:rsidR="00FD4C9E" w:rsidRPr="00667180" w:rsidRDefault="00FD4C9E" w:rsidP="00C97C3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6718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V/S</w:t>
            </w:r>
          </w:p>
        </w:tc>
        <w:tc>
          <w:tcPr>
            <w:tcW w:w="3685" w:type="dxa"/>
          </w:tcPr>
          <w:p w14:paraId="02DF24CB" w14:textId="77777777" w:rsidR="00E50859" w:rsidRDefault="00FD4C9E" w:rsidP="00C97C3C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66718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1. RR (</w:t>
            </w:r>
            <w:r w:rsidRPr="006671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อัตราการหายใจ </w:t>
            </w:r>
          </w:p>
          <w:p w14:paraId="11726E52" w14:textId="77777777" w:rsidR="00E50859" w:rsidRDefault="00E50859" w:rsidP="00C97C3C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</w:t>
            </w:r>
            <w:r w:rsidR="00FD4C9E" w:rsidRPr="006671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 ครั้ง/นาที)</w:t>
            </w:r>
            <w:r w:rsidR="00FD4C9E" w:rsidRPr="006671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  <w:t xml:space="preserve">2. </w:t>
            </w:r>
            <w:r w:rsidR="00FD4C9E" w:rsidRPr="0066718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HR </w:t>
            </w:r>
            <w:r w:rsidR="00FD4C9E" w:rsidRPr="006671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(อัตราการเต้นของหัวใจ </w:t>
            </w:r>
          </w:p>
          <w:p w14:paraId="73245A70" w14:textId="68824C7A" w:rsidR="00E50859" w:rsidRDefault="00E50859" w:rsidP="00C97C3C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</w:t>
            </w:r>
            <w:r w:rsidR="00FD4C9E" w:rsidRPr="006671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 ครั้ง/นาที)</w:t>
            </w:r>
            <w:r w:rsidR="00FD4C9E" w:rsidRPr="006671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  <w:t xml:space="preserve">3. </w:t>
            </w:r>
            <w:r w:rsidR="00FD4C9E" w:rsidRPr="0066718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SBP </w:t>
            </w:r>
            <w:r w:rsidR="00FD4C9E" w:rsidRPr="006671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(ค่าความดันโลหิตขณะหัวใจ</w:t>
            </w:r>
          </w:p>
          <w:p w14:paraId="2FE94906" w14:textId="31DF702C" w:rsidR="00FD4C9E" w:rsidRPr="00667180" w:rsidRDefault="00E50859" w:rsidP="00C97C3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</w:t>
            </w:r>
            <w:r w:rsidR="00FD4C9E" w:rsidRPr="006671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บีบตัว หน่วย มิลลิเมตรปรอท)</w:t>
            </w:r>
            <w:r w:rsidR="00FD4C9E" w:rsidRPr="006671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  <w:t xml:space="preserve">4. </w:t>
            </w:r>
            <w:r w:rsidR="00FD4C9E" w:rsidRPr="0066718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BT </w:t>
            </w:r>
            <w:r w:rsidR="00FD4C9E" w:rsidRPr="006671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(อุณหภูมิร่างกาย หน่วย </w:t>
            </w:r>
            <m:oMath>
              <m:r>
                <m:rPr>
                  <m:sty m:val="b"/>
                </m:rPr>
                <w:rPr>
                  <w:rFonts w:ascii="Cambria Math" w:hAnsi="Cambria Math" w:cs="TH SarabunPSK"/>
                  <w:szCs w:val="24"/>
                </w:rPr>
                <m:t>℃</m:t>
              </m:r>
            </m:oMath>
            <w:r w:rsidR="00FD4C9E" w:rsidRPr="006671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)</w:t>
            </w:r>
          </w:p>
        </w:tc>
        <w:tc>
          <w:tcPr>
            <w:tcW w:w="3510" w:type="dxa"/>
            <w:shd w:val="clear" w:color="auto" w:fill="FFFFFF"/>
            <w:vAlign w:val="center"/>
          </w:tcPr>
          <w:p w14:paraId="23A33DE7" w14:textId="77777777" w:rsidR="00FD4C9E" w:rsidRPr="00667180" w:rsidRDefault="00FD4C9E" w:rsidP="00C97C3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671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9 – 20</w:t>
            </w:r>
            <w:r w:rsidRPr="006671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</w:r>
            <w:r w:rsidRPr="006671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  <w:t>61 – 100</w:t>
            </w:r>
            <w:r w:rsidRPr="006671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</w:r>
            <w:r w:rsidRPr="006671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  <w:t>91 – 159</w:t>
            </w:r>
            <w:r w:rsidRPr="006671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</w:r>
            <w:r w:rsidRPr="006671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  <w:t>36.0 – 37.4</w:t>
            </w:r>
          </w:p>
        </w:tc>
        <w:tc>
          <w:tcPr>
            <w:tcW w:w="3402" w:type="dxa"/>
            <w:shd w:val="clear" w:color="auto" w:fill="FFFFFF"/>
            <w:vAlign w:val="center"/>
          </w:tcPr>
          <w:p w14:paraId="488A8EC6" w14:textId="77777777" w:rsidR="00FD4C9E" w:rsidRPr="00667180" w:rsidRDefault="00FD4C9E" w:rsidP="00C97C3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6718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21 – 29</w:t>
            </w:r>
            <w:r w:rsidRPr="0066718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br/>
            </w:r>
            <w:r w:rsidRPr="0066718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br/>
              <w:t xml:space="preserve">51 – 60 </w:t>
            </w:r>
            <w:r w:rsidRPr="006671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หรือ</w:t>
            </w:r>
            <w:r w:rsidRPr="0066718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101 – 119</w:t>
            </w:r>
            <w:r w:rsidRPr="0066718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br/>
            </w:r>
            <w:r w:rsidRPr="0066718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br/>
              <w:t xml:space="preserve">71 – 90 </w:t>
            </w:r>
            <w:r w:rsidRPr="006671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หรือ</w:t>
            </w:r>
            <w:r w:rsidRPr="0066718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160 – 199</w:t>
            </w:r>
            <w:r w:rsidRPr="0066718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br/>
            </w:r>
            <w:r w:rsidRPr="0066718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br/>
              <w:t xml:space="preserve">35.1 – 35.9 </w:t>
            </w:r>
            <w:r w:rsidRPr="006671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หรือ</w:t>
            </w:r>
            <w:r w:rsidRPr="0066718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37.5 – 39.9</w:t>
            </w:r>
          </w:p>
        </w:tc>
        <w:tc>
          <w:tcPr>
            <w:tcW w:w="3578" w:type="dxa"/>
            <w:shd w:val="clear" w:color="auto" w:fill="FFFFFF"/>
            <w:vAlign w:val="center"/>
          </w:tcPr>
          <w:p w14:paraId="06942331" w14:textId="77777777" w:rsidR="00FD4C9E" w:rsidRPr="00667180" w:rsidRDefault="00FD4C9E" w:rsidP="00C97C3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H SarabunPSK"/>
                  <w:sz w:val="28"/>
                  <w:szCs w:val="28"/>
                </w:rPr>
                <m:t>≤</m:t>
              </m:r>
            </m:oMath>
            <w:r w:rsidRPr="00667180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  <w:t xml:space="preserve"> 8 </w:t>
            </w:r>
            <w:r w:rsidRPr="00667180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  <w:cs/>
              </w:rPr>
              <w:t>หรือ</w:t>
            </w:r>
            <w:r w:rsidRPr="00667180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H SarabunPSK"/>
                  <w:sz w:val="28"/>
                  <w:szCs w:val="28"/>
                </w:rPr>
                <m:t>≥</m:t>
              </m:r>
            </m:oMath>
            <w:r w:rsidRPr="0066718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30</w:t>
            </w:r>
            <w:r w:rsidRPr="0066718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br/>
            </w:r>
            <w:r w:rsidRPr="0066718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br/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H SarabunPSK"/>
                  <w:sz w:val="28"/>
                  <w:szCs w:val="28"/>
                </w:rPr>
                <m:t>≤</m:t>
              </m:r>
            </m:oMath>
            <w:r w:rsidRPr="00667180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  <w:t xml:space="preserve"> 50 </w:t>
            </w:r>
            <w:r w:rsidRPr="00667180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  <w:cs/>
              </w:rPr>
              <w:t>หรือ</w:t>
            </w:r>
            <w:r w:rsidRPr="00667180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H SarabunPSK"/>
                  <w:sz w:val="28"/>
                  <w:szCs w:val="28"/>
                </w:rPr>
                <m:t>≥</m:t>
              </m:r>
            </m:oMath>
            <w:r w:rsidRPr="00667180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  <w:t xml:space="preserve"> 120</w:t>
            </w:r>
            <w:r w:rsidRPr="00667180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  <w:br/>
            </w:r>
            <w:r w:rsidRPr="00667180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  <w:br/>
            </w:r>
            <m:oMath>
              <m:r>
                <m:rPr>
                  <m:sty m:val="bi"/>
                </m:rPr>
                <w:rPr>
                  <w:rFonts w:ascii="Cambria Math" w:hAnsi="Cambria Math" w:cs="TH SarabunPSK"/>
                  <w:sz w:val="28"/>
                  <w:szCs w:val="28"/>
                </w:rPr>
                <m:t>≤</m:t>
              </m:r>
            </m:oMath>
            <w:r w:rsidRPr="0066718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70 </w:t>
            </w:r>
            <w:r w:rsidRPr="006671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หรือ</w:t>
            </w:r>
            <w:r w:rsidRPr="006C5D51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 w:cs="TH SarabunPSK"/>
                  <w:sz w:val="28"/>
                  <w:szCs w:val="28"/>
                </w:rPr>
                <m:t>≥</m:t>
              </m:r>
            </m:oMath>
            <w:r w:rsidRPr="00667180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  <w:t xml:space="preserve"> 200</w:t>
            </w:r>
            <w:r w:rsidRPr="00667180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  <w:br/>
            </w:r>
            <w:r w:rsidRPr="00667180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  <w:br/>
            </w:r>
            <m:oMath>
              <m:r>
                <m:rPr>
                  <m:sty m:val="bi"/>
                </m:rPr>
                <w:rPr>
                  <w:rFonts w:ascii="Cambria Math" w:hAnsi="Cambria Math" w:cs="TH SarabunPSK"/>
                  <w:sz w:val="28"/>
                  <w:szCs w:val="28"/>
                </w:rPr>
                <m:t>≤</m:t>
              </m:r>
            </m:oMath>
            <w:r w:rsidRPr="0066718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35 </w:t>
            </w:r>
            <w:r w:rsidRPr="006671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หรือ</w:t>
            </w:r>
            <w:r w:rsidRPr="006C5D51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 w:cs="TH SarabunPSK"/>
                  <w:sz w:val="28"/>
                  <w:szCs w:val="28"/>
                </w:rPr>
                <m:t>≥</m:t>
              </m:r>
            </m:oMath>
            <w:r w:rsidRPr="0066718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40</w:t>
            </w:r>
          </w:p>
        </w:tc>
      </w:tr>
      <w:tr w:rsidR="00FD4C9E" w:rsidRPr="00CC7F45" w14:paraId="0F3AFED4" w14:textId="77777777" w:rsidTr="00687DDD">
        <w:trPr>
          <w:trHeight w:val="1008"/>
        </w:trPr>
        <w:tc>
          <w:tcPr>
            <w:tcW w:w="1844" w:type="dxa"/>
            <w:vAlign w:val="center"/>
          </w:tcPr>
          <w:p w14:paraId="0ED4BEBB" w14:textId="77777777" w:rsidR="00FD4C9E" w:rsidRPr="00667180" w:rsidRDefault="00FD4C9E" w:rsidP="00C97C3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6718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Symptoms</w:t>
            </w:r>
          </w:p>
        </w:tc>
        <w:tc>
          <w:tcPr>
            <w:tcW w:w="3685" w:type="dxa"/>
            <w:vAlign w:val="center"/>
          </w:tcPr>
          <w:p w14:paraId="12A5B286" w14:textId="77777777" w:rsidR="00FD4C9E" w:rsidRPr="00667180" w:rsidRDefault="00FD4C9E" w:rsidP="00C97C3C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6671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1. </w:t>
            </w:r>
            <w:r w:rsidRPr="0066718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Conscious </w:t>
            </w:r>
            <w:r w:rsidRPr="006671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(การรู้สึกตัว</w:t>
            </w:r>
            <w:proofErr w:type="gramStart"/>
            <w:r w:rsidRPr="006671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  <w:proofErr w:type="gramEnd"/>
            <w:r w:rsidRPr="006671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  <w:t xml:space="preserve">2. </w:t>
            </w:r>
            <w:r w:rsidRPr="0066718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Pain </w:t>
            </w:r>
            <w:r w:rsidRPr="006671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(ความเจ็บปวด)</w:t>
            </w:r>
          </w:p>
        </w:tc>
        <w:tc>
          <w:tcPr>
            <w:tcW w:w="3510" w:type="dxa"/>
            <w:shd w:val="clear" w:color="auto" w:fill="FFFFFF"/>
            <w:vAlign w:val="center"/>
          </w:tcPr>
          <w:p w14:paraId="79BE870F" w14:textId="77777777" w:rsidR="00FD4C9E" w:rsidRPr="00667180" w:rsidRDefault="00FD4C9E" w:rsidP="00C97C3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671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รู้สึกตัวดี</w:t>
            </w:r>
            <w:r w:rsidRPr="006671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  <w:t>เล็กน้อย</w:t>
            </w:r>
          </w:p>
        </w:tc>
        <w:tc>
          <w:tcPr>
            <w:tcW w:w="3402" w:type="dxa"/>
            <w:shd w:val="clear" w:color="auto" w:fill="FFFFFF"/>
            <w:vAlign w:val="center"/>
          </w:tcPr>
          <w:p w14:paraId="1D503620" w14:textId="77777777" w:rsidR="00FD4C9E" w:rsidRPr="00667180" w:rsidRDefault="00FD4C9E" w:rsidP="00C97C3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671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ปลุกตื่น</w:t>
            </w:r>
            <w:r w:rsidRPr="006671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  <w:t>มากแต่ทนได้</w:t>
            </w:r>
          </w:p>
        </w:tc>
        <w:tc>
          <w:tcPr>
            <w:tcW w:w="3578" w:type="dxa"/>
            <w:shd w:val="clear" w:color="auto" w:fill="FFFFFF"/>
            <w:vAlign w:val="center"/>
          </w:tcPr>
          <w:p w14:paraId="29391DDA" w14:textId="77777777" w:rsidR="00FD4C9E" w:rsidRPr="00667180" w:rsidRDefault="00FD4C9E" w:rsidP="00C97C3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671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สับสน กระสับกะส่าย หรือไม่ตอบสนอง</w:t>
            </w:r>
            <w:r w:rsidRPr="006671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  <w:t>ปวดมาก ไม่สุขสบาย ทุรนทุราย</w:t>
            </w:r>
          </w:p>
        </w:tc>
      </w:tr>
      <w:tr w:rsidR="00FD4C9E" w:rsidRPr="00CC7F45" w14:paraId="013757C6" w14:textId="77777777" w:rsidTr="00687DDD">
        <w:trPr>
          <w:trHeight w:val="995"/>
        </w:trPr>
        <w:tc>
          <w:tcPr>
            <w:tcW w:w="1844" w:type="dxa"/>
            <w:vAlign w:val="center"/>
          </w:tcPr>
          <w:p w14:paraId="654EBB31" w14:textId="77777777" w:rsidR="00FD4C9E" w:rsidRPr="00667180" w:rsidRDefault="00FD4C9E" w:rsidP="00C97C3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6718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Lab</w:t>
            </w:r>
          </w:p>
        </w:tc>
        <w:tc>
          <w:tcPr>
            <w:tcW w:w="3685" w:type="dxa"/>
            <w:vAlign w:val="center"/>
          </w:tcPr>
          <w:p w14:paraId="18703F23" w14:textId="77777777" w:rsidR="00FD4C9E" w:rsidRPr="00667180" w:rsidRDefault="00FD4C9E" w:rsidP="00C97C3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671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1. </w:t>
            </w:r>
            <w:r w:rsidRPr="0066718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Glucose</w:t>
            </w:r>
            <w:r w:rsidRPr="0066718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br/>
              <w:t>2. O</w:t>
            </w:r>
            <w:r w:rsidRPr="00667180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bscript"/>
              </w:rPr>
              <w:t>2</w:t>
            </w:r>
            <w:r w:rsidRPr="0066718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sat</w:t>
            </w:r>
          </w:p>
        </w:tc>
        <w:tc>
          <w:tcPr>
            <w:tcW w:w="3510" w:type="dxa"/>
            <w:shd w:val="clear" w:color="auto" w:fill="FFFFFF"/>
            <w:vAlign w:val="center"/>
          </w:tcPr>
          <w:p w14:paraId="2532F09E" w14:textId="77777777" w:rsidR="00FD4C9E" w:rsidRPr="00667180" w:rsidRDefault="00FD4C9E" w:rsidP="00C97C3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6718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70 – 250 mg%</w:t>
            </w:r>
            <w:r w:rsidRPr="0066718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br/>
            </w:r>
            <m:oMath>
              <m:r>
                <m:rPr>
                  <m:sty m:val="bi"/>
                </m:rPr>
                <w:rPr>
                  <w:rFonts w:ascii="Cambria Math" w:hAnsi="Cambria Math" w:cs="TH SarabunPSK"/>
                  <w:sz w:val="28"/>
                  <w:szCs w:val="28"/>
                </w:rPr>
                <m:t>≥</m:t>
              </m:r>
            </m:oMath>
            <w:r w:rsidRPr="00687DDD">
              <w:rPr>
                <w:rFonts w:ascii="TH SarabunPSK" w:eastAsiaTheme="minorEastAsia" w:hAnsi="TH SarabunPSK" w:cs="TH SarabunPSK"/>
                <w:b/>
                <w:bCs/>
                <w:sz w:val="28"/>
                <w:szCs w:val="28"/>
              </w:rPr>
              <w:t xml:space="preserve"> </w:t>
            </w:r>
            <w:r w:rsidRPr="00667180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  <w:t>95 %</w:t>
            </w:r>
          </w:p>
        </w:tc>
        <w:tc>
          <w:tcPr>
            <w:tcW w:w="3402" w:type="dxa"/>
            <w:shd w:val="clear" w:color="auto" w:fill="FFFFFF"/>
            <w:vAlign w:val="center"/>
          </w:tcPr>
          <w:p w14:paraId="2E459B24" w14:textId="77777777" w:rsidR="00FD4C9E" w:rsidRPr="00667180" w:rsidRDefault="00FD4C9E" w:rsidP="00C97C3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671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51 – 69 หรือ 251 – 500 </w:t>
            </w:r>
            <w:r w:rsidRPr="0066718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mg%</w:t>
            </w:r>
            <w:r w:rsidRPr="0066718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br/>
              <w:t>91 – 94 %</w:t>
            </w:r>
          </w:p>
        </w:tc>
        <w:tc>
          <w:tcPr>
            <w:tcW w:w="3578" w:type="dxa"/>
            <w:shd w:val="clear" w:color="auto" w:fill="FFFFFF"/>
            <w:vAlign w:val="center"/>
          </w:tcPr>
          <w:p w14:paraId="3F5D8154" w14:textId="77777777" w:rsidR="00FD4C9E" w:rsidRPr="00667180" w:rsidRDefault="00FD4C9E" w:rsidP="00C97C3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m:oMath>
              <m:r>
                <m:rPr>
                  <m:sty m:val="bi"/>
                </m:rPr>
                <w:rPr>
                  <w:rFonts w:ascii="Cambria Math" w:eastAsiaTheme="minorEastAsia" w:hAnsi="Cambria Math" w:cs="TH SarabunPSK"/>
                  <w:sz w:val="28"/>
                  <w:szCs w:val="28"/>
                </w:rPr>
                <m:t>≤</m:t>
              </m:r>
            </m:oMath>
            <w:r w:rsidRPr="00667180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  <w:t xml:space="preserve"> 50 </w:t>
            </w:r>
            <w:r w:rsidRPr="00667180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  <w:cs/>
              </w:rPr>
              <w:t>หรือ</w:t>
            </w:r>
            <w:r w:rsidRPr="00667180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  <w:t xml:space="preserve"> </w:t>
            </w:r>
            <m:oMath>
              <m:r>
                <m:rPr>
                  <m:sty m:val="b"/>
                </m:rPr>
                <w:rPr>
                  <w:rFonts w:ascii="Cambria Math" w:hAnsi="Cambria Math" w:cs="TH SarabunPSK"/>
                  <w:sz w:val="28"/>
                  <w:szCs w:val="28"/>
                </w:rPr>
                <m:t>≥</m:t>
              </m:r>
            </m:oMath>
            <w:r w:rsidRPr="00667180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  <w:t xml:space="preserve"> 501 mg%</w:t>
            </w:r>
            <w:r w:rsidRPr="00667180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  <w:br/>
            </w:r>
            <w:r w:rsidRPr="006C5D51">
              <w:rPr>
                <w:rFonts w:ascii="TH SarabunPSK" w:eastAsiaTheme="minorEastAsia" w:hAnsi="TH SarabunPSK" w:cs="TH SarabunPSK"/>
                <w:b/>
                <w:bCs/>
                <w:sz w:val="28"/>
                <w:szCs w:val="28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 w:cs="TH SarabunPSK"/>
                  <w:sz w:val="28"/>
                  <w:szCs w:val="28"/>
                </w:rPr>
                <m:t>≤</m:t>
              </m:r>
            </m:oMath>
            <w:r w:rsidRPr="00667180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  <w:t xml:space="preserve"> 90 %</w:t>
            </w:r>
          </w:p>
        </w:tc>
      </w:tr>
      <w:tr w:rsidR="00FD4C9E" w:rsidRPr="00CC7F45" w14:paraId="3A3ACAA0" w14:textId="77777777" w:rsidTr="00E50859">
        <w:tc>
          <w:tcPr>
            <w:tcW w:w="1844" w:type="dxa"/>
            <w:vAlign w:val="center"/>
          </w:tcPr>
          <w:p w14:paraId="432EFBC1" w14:textId="77777777" w:rsidR="00FD4C9E" w:rsidRPr="00667180" w:rsidRDefault="00FD4C9E" w:rsidP="00C97C3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6718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Management</w:t>
            </w:r>
          </w:p>
        </w:tc>
        <w:tc>
          <w:tcPr>
            <w:tcW w:w="3685" w:type="dxa"/>
            <w:vAlign w:val="center"/>
          </w:tcPr>
          <w:p w14:paraId="7C7CF71F" w14:textId="77777777" w:rsidR="00FD4C9E" w:rsidRPr="00667180" w:rsidRDefault="00FD4C9E" w:rsidP="00C97C3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10" w:type="dxa"/>
            <w:shd w:val="clear" w:color="auto" w:fill="FFFFFF"/>
          </w:tcPr>
          <w:p w14:paraId="301DCC34" w14:textId="77777777" w:rsidR="006C5D51" w:rsidRDefault="00FD4C9E" w:rsidP="00C97C3C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66718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- </w:t>
            </w:r>
            <w:r w:rsidRPr="006671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ให้การรักษาพยาบาลแก้ไข</w:t>
            </w:r>
          </w:p>
          <w:p w14:paraId="61216E06" w14:textId="7B3E4BE8" w:rsidR="00FD4C9E" w:rsidRPr="00667180" w:rsidRDefault="006C5D51" w:rsidP="00C97C3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 w:rsidR="00FD4C9E" w:rsidRPr="006671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สาเหตุเบื้องต้น</w:t>
            </w:r>
            <w:r w:rsidR="00FD4C9E" w:rsidRPr="006671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  <w:t>- ประเมินซ้ำภายใน 30 นาที</w:t>
            </w:r>
          </w:p>
        </w:tc>
        <w:tc>
          <w:tcPr>
            <w:tcW w:w="3402" w:type="dxa"/>
            <w:shd w:val="clear" w:color="auto" w:fill="FFFFFF"/>
          </w:tcPr>
          <w:p w14:paraId="5A86CF7E" w14:textId="77777777" w:rsidR="00FD4C9E" w:rsidRPr="00667180" w:rsidRDefault="00FD4C9E" w:rsidP="00C97C3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6718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- </w:t>
            </w:r>
            <w:r w:rsidRPr="006671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ให้การรักษาพยาบาลแก้ไขสาเหตุเบื้องต้น</w:t>
            </w:r>
            <w:r w:rsidRPr="006671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  <w:t>- ประเมินซ้ำภายใน 15 นาที</w:t>
            </w:r>
          </w:p>
        </w:tc>
        <w:tc>
          <w:tcPr>
            <w:tcW w:w="3578" w:type="dxa"/>
            <w:shd w:val="clear" w:color="auto" w:fill="FFFFFF"/>
          </w:tcPr>
          <w:p w14:paraId="00D30386" w14:textId="77777777" w:rsidR="00FD4C9E" w:rsidRPr="00667180" w:rsidRDefault="00FD4C9E" w:rsidP="00C97C3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671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 ติดต่อ รพ. และรายงานแพทย์ทันที</w:t>
            </w:r>
            <w:r w:rsidRPr="006671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  <w:t>- แจ้งทีมเพื่อเตรียมการช่วยชีวิต</w:t>
            </w:r>
            <w:r w:rsidRPr="006671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  <w:t>- เฝ้าระวังและประเมินซ้ำทุก 5 นาที</w:t>
            </w:r>
          </w:p>
        </w:tc>
      </w:tr>
      <w:tr w:rsidR="00FD4C9E" w:rsidRPr="00CC7F45" w14:paraId="3A96604A" w14:textId="77777777" w:rsidTr="00E50859">
        <w:tc>
          <w:tcPr>
            <w:tcW w:w="1844" w:type="dxa"/>
            <w:vAlign w:val="center"/>
          </w:tcPr>
          <w:p w14:paraId="7C7C36A3" w14:textId="77777777" w:rsidR="00FD4C9E" w:rsidRPr="00667180" w:rsidRDefault="00FD4C9E" w:rsidP="00C97C3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671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ผู้ปฏิบัติงาน</w:t>
            </w:r>
          </w:p>
        </w:tc>
        <w:tc>
          <w:tcPr>
            <w:tcW w:w="3685" w:type="dxa"/>
            <w:vAlign w:val="center"/>
          </w:tcPr>
          <w:p w14:paraId="444900B4" w14:textId="77777777" w:rsidR="00FD4C9E" w:rsidRPr="00667180" w:rsidRDefault="00FD4C9E" w:rsidP="00C97C3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10" w:type="dxa"/>
            <w:shd w:val="clear" w:color="auto" w:fill="FFFFFF"/>
          </w:tcPr>
          <w:p w14:paraId="3FACCC09" w14:textId="77777777" w:rsidR="00FD4C9E" w:rsidRPr="00667180" w:rsidRDefault="00FD4C9E" w:rsidP="00C97C3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671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นักวิชาการสาธารณสุขและพยาบาล</w:t>
            </w:r>
          </w:p>
        </w:tc>
        <w:tc>
          <w:tcPr>
            <w:tcW w:w="3402" w:type="dxa"/>
            <w:shd w:val="clear" w:color="auto" w:fill="FFFFFF"/>
          </w:tcPr>
          <w:p w14:paraId="49881F9B" w14:textId="77777777" w:rsidR="00687DDD" w:rsidRDefault="00FD4C9E" w:rsidP="00C97C3C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6671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 พยาบาล</w:t>
            </w:r>
            <w:r w:rsidRPr="006671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  <w:t xml:space="preserve">- นักวิชาการสาธารณสุข </w:t>
            </w:r>
          </w:p>
          <w:p w14:paraId="085EDDC8" w14:textId="77777777" w:rsidR="00687DDD" w:rsidRDefault="00687DDD" w:rsidP="00C97C3C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 w:rsidR="00FD4C9E" w:rsidRPr="006671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รายงานพยาบาลเพื่อร่วมทำการ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</w:p>
          <w:p w14:paraId="631C5C85" w14:textId="4F76B73C" w:rsidR="00FD4C9E" w:rsidRPr="00667180" w:rsidRDefault="00687DDD" w:rsidP="00C97C3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 w:rsidR="00FD4C9E" w:rsidRPr="006671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รักษาและประเมินซ้ำ</w:t>
            </w:r>
          </w:p>
        </w:tc>
        <w:tc>
          <w:tcPr>
            <w:tcW w:w="3578" w:type="dxa"/>
            <w:shd w:val="clear" w:color="auto" w:fill="FFFFFF"/>
          </w:tcPr>
          <w:p w14:paraId="52163FB2" w14:textId="77777777" w:rsidR="00FD4C9E" w:rsidRPr="00667180" w:rsidRDefault="00FD4C9E" w:rsidP="00C97C3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14:paraId="457C844A" w14:textId="77777777" w:rsidR="00687DDD" w:rsidRDefault="00687DDD" w:rsidP="00FD4C9E">
      <w:pPr>
        <w:rPr>
          <w:rFonts w:ascii="TH SarabunPSK" w:hAnsi="TH SarabunPSK" w:cs="TH SarabunPSK" w:hint="cs"/>
          <w:b/>
          <w:bCs/>
          <w:sz w:val="28"/>
          <w:u w:val="single"/>
        </w:rPr>
      </w:pPr>
    </w:p>
    <w:p w14:paraId="35F8BB71" w14:textId="3A6F0099" w:rsidR="00FD4C9E" w:rsidRPr="00687DDD" w:rsidRDefault="00FD4C9E" w:rsidP="00FD4C9E">
      <w:pPr>
        <w:rPr>
          <w:rFonts w:ascii="TH SarabunPSK" w:hAnsi="TH SarabunPSK" w:cs="TH SarabunPSK"/>
          <w:sz w:val="28"/>
          <w:cs/>
        </w:rPr>
      </w:pPr>
      <w:r w:rsidRPr="00687DDD">
        <w:rPr>
          <w:rFonts w:ascii="TH SarabunPSK" w:hAnsi="TH SarabunPSK" w:cs="TH SarabunPSK" w:hint="cs"/>
          <w:b/>
          <w:bCs/>
          <w:sz w:val="28"/>
          <w:u w:val="single"/>
          <w:cs/>
        </w:rPr>
        <w:t>หมายเหตุ</w:t>
      </w:r>
      <w:r w:rsidRPr="00687DDD">
        <w:rPr>
          <w:rFonts w:ascii="TH SarabunPSK" w:hAnsi="TH SarabunPSK" w:cs="TH SarabunPSK" w:hint="cs"/>
          <w:b/>
          <w:bCs/>
          <w:sz w:val="28"/>
          <w:cs/>
        </w:rPr>
        <w:t xml:space="preserve">   ***ติดต่อขอรับคำปรึกษาแพทย์ผู้ดูแลประจำ รพ.สต.</w:t>
      </w:r>
      <w:r w:rsidRPr="00687DDD">
        <w:rPr>
          <w:rFonts w:ascii="TH SarabunPSK" w:hAnsi="TH SarabunPSK" w:cs="TH SarabunPSK"/>
          <w:b/>
          <w:bCs/>
          <w:sz w:val="28"/>
        </w:rPr>
        <w:t>***</w:t>
      </w:r>
    </w:p>
    <w:sectPr w:rsidR="00FD4C9E" w:rsidRPr="00687DDD" w:rsidSect="00054ECD">
      <w:pgSz w:w="16838" w:h="11906" w:orient="landscape"/>
      <w:pgMar w:top="181" w:right="567" w:bottom="232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3E8C7A" w14:textId="77777777" w:rsidR="00F97A6F" w:rsidRDefault="00F97A6F" w:rsidP="008A519E">
      <w:r>
        <w:separator/>
      </w:r>
    </w:p>
  </w:endnote>
  <w:endnote w:type="continuationSeparator" w:id="0">
    <w:p w14:paraId="4CCA2BE6" w14:textId="77777777" w:rsidR="00F97A6F" w:rsidRDefault="00F97A6F" w:rsidP="008A51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 SarabunPSK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DB1DE3" w14:textId="77777777" w:rsidR="00F97A6F" w:rsidRDefault="00F97A6F" w:rsidP="008A519E">
      <w:r>
        <w:separator/>
      </w:r>
    </w:p>
  </w:footnote>
  <w:footnote w:type="continuationSeparator" w:id="0">
    <w:p w14:paraId="1F522F57" w14:textId="77777777" w:rsidR="00F97A6F" w:rsidRDefault="00F97A6F" w:rsidP="008A51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D4902"/>
    <w:multiLevelType w:val="multilevel"/>
    <w:tmpl w:val="DD4EA6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36"/>
        <w:szCs w:val="44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1">
    <w:nsid w:val="269F58A9"/>
    <w:multiLevelType w:val="multilevel"/>
    <w:tmpl w:val="5AB2F84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502" w:hanging="360"/>
      </w:pPr>
      <w:rPr>
        <w:rFonts w:ascii="TH SarabunIT๙" w:hAnsi="TH SarabunIT๙" w:cs="TH SarabunIT๙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ascii="Angsana New" w:hAnsi="Angsana New" w:cs="Angsana New"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ascii="Angsana New" w:hAnsi="Angsana New" w:cs="Angsana New"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ascii="Angsana New" w:hAnsi="Angsana New" w:cs="Angsana New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ascii="Angsana New" w:hAnsi="Angsana New" w:cs="Angsana New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ascii="Angsana New" w:hAnsi="Angsana New" w:cs="Angsana New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ascii="Angsana New" w:hAnsi="Angsana New" w:cs="Angsana New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ascii="Angsana New" w:hAnsi="Angsana New" w:cs="Angsana New" w:hint="default"/>
      </w:rPr>
    </w:lvl>
  </w:abstractNum>
  <w:abstractNum w:abstractNumId="2">
    <w:nsid w:val="53F35C60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</w:rPr>
    </w:lvl>
  </w:abstractNum>
  <w:abstractNum w:abstractNumId="3">
    <w:nsid w:val="5A773E6B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</w:rPr>
    </w:lvl>
  </w:abstractNum>
  <w:abstractNum w:abstractNumId="4">
    <w:nsid w:val="616C3601"/>
    <w:multiLevelType w:val="hybridMultilevel"/>
    <w:tmpl w:val="66A8B39C"/>
    <w:lvl w:ilvl="0" w:tplc="ECBC6F26">
      <w:start w:val="3"/>
      <w:numFmt w:val="bullet"/>
      <w:lvlText w:val=""/>
      <w:lvlJc w:val="left"/>
      <w:pPr>
        <w:ind w:left="1800" w:hanging="360"/>
      </w:pPr>
      <w:rPr>
        <w:rFonts w:ascii="Symbol" w:eastAsiaTheme="minorHAnsi" w:hAnsi="Symbol" w:cs="TH SarabunPSK" w:hint="default"/>
        <w:i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7A393F9A"/>
    <w:multiLevelType w:val="hybridMultilevel"/>
    <w:tmpl w:val="D0FE2EAE"/>
    <w:lvl w:ilvl="0" w:tplc="FF782CCA">
      <w:numFmt w:val="bullet"/>
      <w:lvlText w:val="-"/>
      <w:lvlJc w:val="left"/>
      <w:pPr>
        <w:ind w:left="5748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340" w:hanging="360"/>
      </w:pPr>
      <w:rPr>
        <w:rFonts w:ascii="Wingdings" w:hAnsi="Wingdings" w:hint="default"/>
      </w:rPr>
    </w:lvl>
  </w:abstractNum>
  <w:abstractNum w:abstractNumId="6">
    <w:nsid w:val="7F291709"/>
    <w:multiLevelType w:val="hybridMultilevel"/>
    <w:tmpl w:val="A7724236"/>
    <w:lvl w:ilvl="0" w:tplc="7064343E">
      <w:start w:val="1"/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6"/>
  </w:num>
  <w:num w:numId="5">
    <w:abstractNumId w:val="5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CF"/>
    <w:rsid w:val="00054ECD"/>
    <w:rsid w:val="000F4C63"/>
    <w:rsid w:val="000F7695"/>
    <w:rsid w:val="00105528"/>
    <w:rsid w:val="0012023D"/>
    <w:rsid w:val="00121FFB"/>
    <w:rsid w:val="00177004"/>
    <w:rsid w:val="001E79AF"/>
    <w:rsid w:val="00292DD5"/>
    <w:rsid w:val="002C4577"/>
    <w:rsid w:val="00384446"/>
    <w:rsid w:val="003967E4"/>
    <w:rsid w:val="003B7465"/>
    <w:rsid w:val="00401173"/>
    <w:rsid w:val="00412C1D"/>
    <w:rsid w:val="004D2D55"/>
    <w:rsid w:val="004E268E"/>
    <w:rsid w:val="00507621"/>
    <w:rsid w:val="005117CB"/>
    <w:rsid w:val="005433E8"/>
    <w:rsid w:val="005747DC"/>
    <w:rsid w:val="005A7BB6"/>
    <w:rsid w:val="005B3BFF"/>
    <w:rsid w:val="005B6BA6"/>
    <w:rsid w:val="005D48B3"/>
    <w:rsid w:val="005F1FCF"/>
    <w:rsid w:val="00633B37"/>
    <w:rsid w:val="00667180"/>
    <w:rsid w:val="00677429"/>
    <w:rsid w:val="00686F98"/>
    <w:rsid w:val="00687DDD"/>
    <w:rsid w:val="006C5D51"/>
    <w:rsid w:val="007279BB"/>
    <w:rsid w:val="00750B10"/>
    <w:rsid w:val="007B634A"/>
    <w:rsid w:val="007C36B6"/>
    <w:rsid w:val="007E073A"/>
    <w:rsid w:val="007F1AEE"/>
    <w:rsid w:val="0080519D"/>
    <w:rsid w:val="008A519E"/>
    <w:rsid w:val="008F5CF8"/>
    <w:rsid w:val="00920C02"/>
    <w:rsid w:val="00947EA8"/>
    <w:rsid w:val="009913C9"/>
    <w:rsid w:val="009B15DE"/>
    <w:rsid w:val="009C750E"/>
    <w:rsid w:val="00A244FC"/>
    <w:rsid w:val="00A94BDB"/>
    <w:rsid w:val="00AB1649"/>
    <w:rsid w:val="00AE0E7F"/>
    <w:rsid w:val="00B11C86"/>
    <w:rsid w:val="00B32CD0"/>
    <w:rsid w:val="00B80A6C"/>
    <w:rsid w:val="00B90ACA"/>
    <w:rsid w:val="00BF55CF"/>
    <w:rsid w:val="00C01BD5"/>
    <w:rsid w:val="00C910E2"/>
    <w:rsid w:val="00CB07D1"/>
    <w:rsid w:val="00CD2B93"/>
    <w:rsid w:val="00CE62B4"/>
    <w:rsid w:val="00D30B8A"/>
    <w:rsid w:val="00D37B2C"/>
    <w:rsid w:val="00D438D9"/>
    <w:rsid w:val="00DC06A7"/>
    <w:rsid w:val="00DF5502"/>
    <w:rsid w:val="00E3283E"/>
    <w:rsid w:val="00E50859"/>
    <w:rsid w:val="00E67022"/>
    <w:rsid w:val="00E77D7A"/>
    <w:rsid w:val="00F5214C"/>
    <w:rsid w:val="00F97A6F"/>
    <w:rsid w:val="00FA6AEB"/>
    <w:rsid w:val="00FD4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84229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5CF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BF55CF"/>
    <w:pPr>
      <w:tabs>
        <w:tab w:val="center" w:pos="4513"/>
        <w:tab w:val="right" w:pos="9026"/>
      </w:tabs>
    </w:pPr>
  </w:style>
  <w:style w:type="character" w:customStyle="1" w:styleId="a4">
    <w:name w:val="ท้ายกระดาษ อักขระ"/>
    <w:basedOn w:val="a0"/>
    <w:link w:val="a3"/>
    <w:uiPriority w:val="99"/>
    <w:rsid w:val="00BF55CF"/>
    <w:rPr>
      <w:rFonts w:ascii="Times New Roman" w:eastAsia="Times New Roman" w:hAnsi="Times New Roman" w:cs="Angsana New"/>
      <w:sz w:val="24"/>
    </w:rPr>
  </w:style>
  <w:style w:type="paragraph" w:styleId="a5">
    <w:name w:val="List Paragraph"/>
    <w:basedOn w:val="a"/>
    <w:uiPriority w:val="34"/>
    <w:qFormat/>
    <w:rsid w:val="00BF55C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</w:rPr>
  </w:style>
  <w:style w:type="paragraph" w:styleId="a6">
    <w:name w:val="header"/>
    <w:basedOn w:val="a"/>
    <w:link w:val="a7"/>
    <w:unhideWhenUsed/>
    <w:rsid w:val="008A519E"/>
    <w:pPr>
      <w:tabs>
        <w:tab w:val="center" w:pos="4513"/>
        <w:tab w:val="right" w:pos="9026"/>
      </w:tabs>
    </w:pPr>
  </w:style>
  <w:style w:type="character" w:customStyle="1" w:styleId="a7">
    <w:name w:val="หัวกระดาษ อักขระ"/>
    <w:basedOn w:val="a0"/>
    <w:link w:val="a6"/>
    <w:rsid w:val="008A519E"/>
    <w:rPr>
      <w:rFonts w:ascii="Times New Roman" w:eastAsia="Times New Roman" w:hAnsi="Times New Roman" w:cs="Angsana New"/>
      <w:sz w:val="24"/>
    </w:rPr>
  </w:style>
  <w:style w:type="table" w:styleId="a8">
    <w:name w:val="Table Grid"/>
    <w:basedOn w:val="a1"/>
    <w:uiPriority w:val="59"/>
    <w:rsid w:val="00633B37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CE62B4"/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CE62B4"/>
    <w:rPr>
      <w:rFonts w:ascii="Tahoma" w:eastAsia="Times New Roman" w:hAnsi="Tahoma" w:cs="Angsana New"/>
      <w:sz w:val="16"/>
      <w:szCs w:val="20"/>
    </w:rPr>
  </w:style>
  <w:style w:type="paragraph" w:styleId="ab">
    <w:name w:val="No Spacing"/>
    <w:uiPriority w:val="1"/>
    <w:qFormat/>
    <w:rsid w:val="00054EC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5CF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BF55CF"/>
    <w:pPr>
      <w:tabs>
        <w:tab w:val="center" w:pos="4513"/>
        <w:tab w:val="right" w:pos="9026"/>
      </w:tabs>
    </w:pPr>
  </w:style>
  <w:style w:type="character" w:customStyle="1" w:styleId="a4">
    <w:name w:val="ท้ายกระดาษ อักขระ"/>
    <w:basedOn w:val="a0"/>
    <w:link w:val="a3"/>
    <w:uiPriority w:val="99"/>
    <w:rsid w:val="00BF55CF"/>
    <w:rPr>
      <w:rFonts w:ascii="Times New Roman" w:eastAsia="Times New Roman" w:hAnsi="Times New Roman" w:cs="Angsana New"/>
      <w:sz w:val="24"/>
    </w:rPr>
  </w:style>
  <w:style w:type="paragraph" w:styleId="a5">
    <w:name w:val="List Paragraph"/>
    <w:basedOn w:val="a"/>
    <w:uiPriority w:val="34"/>
    <w:qFormat/>
    <w:rsid w:val="00BF55C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</w:rPr>
  </w:style>
  <w:style w:type="paragraph" w:styleId="a6">
    <w:name w:val="header"/>
    <w:basedOn w:val="a"/>
    <w:link w:val="a7"/>
    <w:unhideWhenUsed/>
    <w:rsid w:val="008A519E"/>
    <w:pPr>
      <w:tabs>
        <w:tab w:val="center" w:pos="4513"/>
        <w:tab w:val="right" w:pos="9026"/>
      </w:tabs>
    </w:pPr>
  </w:style>
  <w:style w:type="character" w:customStyle="1" w:styleId="a7">
    <w:name w:val="หัวกระดาษ อักขระ"/>
    <w:basedOn w:val="a0"/>
    <w:link w:val="a6"/>
    <w:rsid w:val="008A519E"/>
    <w:rPr>
      <w:rFonts w:ascii="Times New Roman" w:eastAsia="Times New Roman" w:hAnsi="Times New Roman" w:cs="Angsana New"/>
      <w:sz w:val="24"/>
    </w:rPr>
  </w:style>
  <w:style w:type="table" w:styleId="a8">
    <w:name w:val="Table Grid"/>
    <w:basedOn w:val="a1"/>
    <w:uiPriority w:val="59"/>
    <w:rsid w:val="00633B37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CE62B4"/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CE62B4"/>
    <w:rPr>
      <w:rFonts w:ascii="Tahoma" w:eastAsia="Times New Roman" w:hAnsi="Tahoma" w:cs="Angsana New"/>
      <w:sz w:val="16"/>
      <w:szCs w:val="20"/>
    </w:rPr>
  </w:style>
  <w:style w:type="paragraph" w:styleId="ab">
    <w:name w:val="No Spacing"/>
    <w:uiPriority w:val="1"/>
    <w:qFormat/>
    <w:rsid w:val="00054EC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242</Words>
  <Characters>1386</Characters>
  <Application>Microsoft Office Word</Application>
  <DocSecurity>0</DocSecurity>
  <Lines>11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waw</cp:lastModifiedBy>
  <cp:revision>13</cp:revision>
  <dcterms:created xsi:type="dcterms:W3CDTF">2021-03-31T08:21:00Z</dcterms:created>
  <dcterms:modified xsi:type="dcterms:W3CDTF">2021-07-19T09:33:00Z</dcterms:modified>
</cp:coreProperties>
</file>